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</w:p>
    <w:p w:rsidR="00BD2FD5" w:rsidRDefault="00BD2FD5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318534643" w:edGrp="everyone"/>
      <w:r w:rsidR="0065672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Extraordinaria</w:t>
      </w:r>
      <w:permEnd w:id="318534643"/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permStart w:id="1189114298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nombre </w:t>
      </w:r>
      <w:r w:rsidR="004626F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Entidad Sin Ánimo de Lucro</w:t>
      </w:r>
      <w:r>
        <w:rPr>
          <w:rFonts w:cs="Arial"/>
          <w:szCs w:val="24"/>
        </w:rPr>
        <w:t xml:space="preserve"> </w:t>
      </w:r>
      <w:permEnd w:id="1189114298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787495843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r w:rsidRPr="004626F1">
        <w:rPr>
          <w:rFonts w:cs="Arial"/>
          <w:color w:val="E36C0A" w:themeColor="accent6" w:themeShade="BF"/>
          <w:szCs w:val="24"/>
        </w:rPr>
        <w:t xml:space="preserve"> </w:t>
      </w:r>
      <w:permEnd w:id="787495843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>
        <w:rPr>
          <w:rFonts w:cs="Arial"/>
          <w:szCs w:val="24"/>
        </w:rPr>
        <w:t xml:space="preserve"> </w:t>
      </w:r>
      <w:permStart w:id="1232762395" w:edGrp="everyone"/>
      <w:r w:rsidR="0065672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1232762395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1171723276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0E2F4B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1171723276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716508468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716508468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105522695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105522695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 xml:space="preserve">asamblea general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439419834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el nombre del órgano o persona que convocó a la reunión acuerdo con los estatutos</w:t>
      </w:r>
      <w:permEnd w:id="439419834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985928242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r w:rsidR="00421D0A" w:rsidRPr="004626F1">
        <w:rPr>
          <w:rFonts w:cs="Arial"/>
          <w:color w:val="E36C0A" w:themeColor="accent6" w:themeShade="BF"/>
          <w:szCs w:val="24"/>
        </w:rPr>
        <w:t xml:space="preserve"> </w:t>
      </w:r>
      <w:permEnd w:id="985928242"/>
      <w:r w:rsidR="004626F1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160315972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160315972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</w:t>
      </w:r>
      <w:r w:rsidR="00A06F73">
        <w:rPr>
          <w:rFonts w:ascii="Arial" w:hAnsi="Arial" w:cs="Arial"/>
          <w:sz w:val="24"/>
          <w:szCs w:val="24"/>
          <w:lang w:val="es-MX"/>
        </w:rPr>
        <w:t>reforma estatutaria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Presidente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593526759" w:edGrp="everyone"/>
      <w:r w:rsidR="004626F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1593526759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086196771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el tipo de identificación </w:t>
      </w:r>
      <w:permEnd w:id="1086196771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 </w:t>
      </w:r>
      <w:permStart w:id="1877672455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877672455"/>
      <w:r w:rsidRPr="004626F1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Secretario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146050960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1146050960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338512827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 </w:t>
      </w:r>
      <w:permEnd w:id="338512827"/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1278428463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278428463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C72E7B" w:rsidRPr="00590A57" w:rsidRDefault="00C72E7B" w:rsidP="00C72E7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ermStart w:id="1511946597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asociados, fundadores o miembros hábiles y activos que asistieron a la reunión</w:t>
      </w:r>
      <w:permEnd w:id="1511946597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Pr="00DC5A36">
        <w:rPr>
          <w:rFonts w:ascii="Arial" w:hAnsi="Arial" w:cs="Arial"/>
          <w:sz w:val="24"/>
          <w:szCs w:val="24"/>
          <w:lang w:val="es-MX"/>
        </w:rPr>
        <w:t>de</w:t>
      </w:r>
      <w:r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1218511703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número asociados, fundadores o miembros hábiles y activos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1218511703"/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3. Aprobación </w:t>
      </w:r>
      <w:r w:rsidR="00274022">
        <w:rPr>
          <w:rFonts w:ascii="Arial" w:hAnsi="Arial" w:cs="Arial"/>
          <w:b/>
          <w:sz w:val="24"/>
          <w:szCs w:val="24"/>
          <w:lang w:val="es-MX"/>
        </w:rPr>
        <w:t>reforma estatutaria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D2FD5" w:rsidRDefault="001308B0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reunión, manifiesta que cumpliendo con el procedimiento consagrado en los estatutos</w:t>
      </w:r>
      <w:r w:rsidR="00274022">
        <w:rPr>
          <w:rFonts w:cs="Arial"/>
          <w:b w:val="0"/>
          <w:szCs w:val="24"/>
        </w:rPr>
        <w:t>,</w:t>
      </w:r>
      <w:r>
        <w:rPr>
          <w:rFonts w:cs="Arial"/>
          <w:b w:val="0"/>
          <w:szCs w:val="24"/>
        </w:rPr>
        <w:t xml:space="preserve"> </w:t>
      </w:r>
      <w:r w:rsidR="00274022">
        <w:rPr>
          <w:rFonts w:cs="Arial"/>
          <w:b w:val="0"/>
          <w:szCs w:val="24"/>
        </w:rPr>
        <w:t>propone reformar los siguientes artículos</w:t>
      </w:r>
      <w:r>
        <w:rPr>
          <w:rFonts w:cs="Arial"/>
          <w:b w:val="0"/>
          <w:szCs w:val="24"/>
        </w:rPr>
        <w:t xml:space="preserve"> </w:t>
      </w:r>
      <w:r w:rsidR="00274022">
        <w:rPr>
          <w:rFonts w:cs="Arial"/>
          <w:b w:val="0"/>
          <w:szCs w:val="24"/>
        </w:rPr>
        <w:t>los cuales de ser aprobados quedarían de la siguiente manera</w:t>
      </w:r>
      <w:r>
        <w:rPr>
          <w:rFonts w:cs="Arial"/>
          <w:b w:val="0"/>
          <w:szCs w:val="24"/>
        </w:rPr>
        <w:t>:</w:t>
      </w:r>
    </w:p>
    <w:p w:rsidR="001308B0" w:rsidRDefault="001308B0" w:rsidP="0055410F">
      <w:pPr>
        <w:pStyle w:val="Textoindependiente2"/>
        <w:spacing w:line="360" w:lineRule="auto"/>
        <w:ind w:left="360"/>
        <w:rPr>
          <w:rFonts w:cs="Arial"/>
          <w:b w:val="0"/>
          <w:szCs w:val="24"/>
        </w:rPr>
      </w:pPr>
    </w:p>
    <w:p w:rsidR="004D7D28" w:rsidRDefault="00274022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Artículo </w:t>
      </w:r>
      <w:permStart w:id="3739711" w:edGrp="everyone"/>
      <w:r w:rsidR="004D7D28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</w:t>
      </w:r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número del artículo que se reforma</w:t>
      </w:r>
      <w:permEnd w:id="3739711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ermStart w:id="1678194573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Transcriba aquí el nuevo texto del artículo reformado</w:t>
      </w:r>
      <w:r w:rsidRPr="004626F1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>.</w:t>
      </w:r>
      <w:permEnd w:id="1678194573"/>
    </w:p>
    <w:p w:rsidR="00274022" w:rsidRDefault="00274022" w:rsidP="00274022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74022" w:rsidRDefault="00274022" w:rsidP="00274022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Artículo </w:t>
      </w:r>
      <w:permStart w:id="1380327340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número del artículo que se reforma</w:t>
      </w:r>
      <w:permEnd w:id="1380327340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ermStart w:id="724636390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Transcriba aquí el nuevo texto del artículo reformado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permEnd w:id="724636390"/>
    </w:p>
    <w:p w:rsidR="00274022" w:rsidRDefault="00274022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9E6D1A" w:rsidRPr="00723778" w:rsidRDefault="009E6D1A" w:rsidP="009E6D1A">
      <w:pPr>
        <w:pStyle w:val="Textoindependiente2"/>
        <w:spacing w:line="360" w:lineRule="auto"/>
        <w:rPr>
          <w:rFonts w:cs="Arial"/>
          <w:b w:val="0"/>
          <w:szCs w:val="24"/>
        </w:rPr>
      </w:pPr>
      <w:r w:rsidRPr="00723778">
        <w:rPr>
          <w:rFonts w:cs="Arial"/>
          <w:b w:val="0"/>
          <w:szCs w:val="24"/>
        </w:rPr>
        <w:t xml:space="preserve">Se somete a consideración la anterior proposición, la cual es aprobada por el </w:t>
      </w:r>
      <w:permStart w:id="686897152" w:edGrp="everyone"/>
      <w:r w:rsidRPr="00723778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en números, el porcentaje de miembros que aprobaron la decisión</w:t>
      </w:r>
      <w:permEnd w:id="686897152"/>
      <w:r w:rsidRPr="00723778">
        <w:rPr>
          <w:rFonts w:cs="Arial"/>
          <w:b w:val="0"/>
          <w:szCs w:val="24"/>
        </w:rPr>
        <w:t xml:space="preserve">  por ciento de los miembros que integran la asamblea.</w:t>
      </w:r>
    </w:p>
    <w:p w:rsidR="00BD2FD5" w:rsidRPr="0007231D" w:rsidRDefault="00BD2FD5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EB2E7F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BD2FD5" w:rsidRPr="0007231D" w:rsidRDefault="00BD2FD5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reunión.</w:t>
      </w: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626F1" w:rsidRDefault="00FF09C4" w:rsidP="004626F1">
      <w:pPr>
        <w:spacing w:after="0" w:line="360" w:lineRule="auto"/>
        <w:ind w:firstLine="60"/>
        <w:jc w:val="both"/>
        <w:rPr>
          <w:rFonts w:ascii="Arial" w:hAnsi="Arial" w:cs="Arial"/>
          <w:sz w:val="24"/>
          <w:szCs w:val="24"/>
        </w:rPr>
      </w:pPr>
      <w:permStart w:id="1671125070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lastRenderedPageBreak/>
        <w:t>Indique aquí el nombre del presidente de la reunión, el cual fue nombrado en el punto No. 1 de la presente acta</w:t>
      </w:r>
      <w:permEnd w:id="1671125070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83991" w:rsidRPr="004626F1" w:rsidRDefault="004626F1" w:rsidP="004626F1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626F1" w:rsidRDefault="00B8399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143357322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el cual  fue nombrado en el punto No. 1 de la presente acta </w:t>
      </w:r>
      <w:permEnd w:id="143357322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D2FD5" w:rsidRPr="0007231D" w:rsidRDefault="004626F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D2FD5" w:rsidRPr="0007231D">
        <w:rPr>
          <w:rFonts w:ascii="Arial" w:hAnsi="Arial" w:cs="Arial"/>
          <w:sz w:val="24"/>
          <w:szCs w:val="24"/>
        </w:rPr>
        <w:t>ecretario</w:t>
      </w:r>
    </w:p>
    <w:p w:rsidR="00BD2FD5" w:rsidRPr="005364ED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79C" w:rsidRDefault="0014379C" w:rsidP="0055410F">
      <w:pPr>
        <w:spacing w:after="0" w:line="360" w:lineRule="auto"/>
      </w:pPr>
    </w:p>
    <w:sectPr w:rsidR="0014379C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CF" w:rsidRDefault="00A026CF">
      <w:pPr>
        <w:spacing w:after="0" w:line="240" w:lineRule="auto"/>
      </w:pPr>
      <w:r>
        <w:separator/>
      </w:r>
    </w:p>
  </w:endnote>
  <w:endnote w:type="continuationSeparator" w:id="0">
    <w:p w:rsidR="00A026CF" w:rsidRDefault="00A0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884C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884C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884C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CF" w:rsidRDefault="00A026CF">
      <w:pPr>
        <w:spacing w:after="0" w:line="240" w:lineRule="auto"/>
      </w:pPr>
      <w:r>
        <w:separator/>
      </w:r>
    </w:p>
  </w:footnote>
  <w:footnote w:type="continuationSeparator" w:id="0">
    <w:p w:rsidR="00A026CF" w:rsidRDefault="00A0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884C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884C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884C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PmTvDL5SgW//oRHqpgN0cUkB3w=" w:salt="huZgr+1URpW/caezlB74R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D5"/>
    <w:rsid w:val="000368EB"/>
    <w:rsid w:val="00037285"/>
    <w:rsid w:val="000515FA"/>
    <w:rsid w:val="000571AC"/>
    <w:rsid w:val="0008071F"/>
    <w:rsid w:val="00083B3A"/>
    <w:rsid w:val="000B1289"/>
    <w:rsid w:val="000D0F26"/>
    <w:rsid w:val="000E13F6"/>
    <w:rsid w:val="000E2F4B"/>
    <w:rsid w:val="00100AA0"/>
    <w:rsid w:val="001308B0"/>
    <w:rsid w:val="001319EC"/>
    <w:rsid w:val="001346F6"/>
    <w:rsid w:val="0014379C"/>
    <w:rsid w:val="001642ED"/>
    <w:rsid w:val="001B2B71"/>
    <w:rsid w:val="001B37D3"/>
    <w:rsid w:val="001C1A3B"/>
    <w:rsid w:val="002058B7"/>
    <w:rsid w:val="0021524D"/>
    <w:rsid w:val="00244268"/>
    <w:rsid w:val="00250C89"/>
    <w:rsid w:val="00251A06"/>
    <w:rsid w:val="00270D14"/>
    <w:rsid w:val="00273E02"/>
    <w:rsid w:val="00274022"/>
    <w:rsid w:val="00285A2B"/>
    <w:rsid w:val="0030705D"/>
    <w:rsid w:val="003113AC"/>
    <w:rsid w:val="00317300"/>
    <w:rsid w:val="0035646F"/>
    <w:rsid w:val="003579B3"/>
    <w:rsid w:val="0036561D"/>
    <w:rsid w:val="00385897"/>
    <w:rsid w:val="003A16AB"/>
    <w:rsid w:val="003A6045"/>
    <w:rsid w:val="003D243B"/>
    <w:rsid w:val="003E14A2"/>
    <w:rsid w:val="00421D0A"/>
    <w:rsid w:val="00445974"/>
    <w:rsid w:val="0045366B"/>
    <w:rsid w:val="004575DA"/>
    <w:rsid w:val="004626F1"/>
    <w:rsid w:val="004B61E7"/>
    <w:rsid w:val="004C5FE3"/>
    <w:rsid w:val="004D7D28"/>
    <w:rsid w:val="004F2D96"/>
    <w:rsid w:val="00504BF0"/>
    <w:rsid w:val="00522242"/>
    <w:rsid w:val="00526AE4"/>
    <w:rsid w:val="00552DCC"/>
    <w:rsid w:val="0055410F"/>
    <w:rsid w:val="00561303"/>
    <w:rsid w:val="00582AAA"/>
    <w:rsid w:val="0059320F"/>
    <w:rsid w:val="005A4A76"/>
    <w:rsid w:val="005E52A6"/>
    <w:rsid w:val="006171C8"/>
    <w:rsid w:val="00656721"/>
    <w:rsid w:val="00661F61"/>
    <w:rsid w:val="00696DDB"/>
    <w:rsid w:val="006A6489"/>
    <w:rsid w:val="006C7693"/>
    <w:rsid w:val="006D0D87"/>
    <w:rsid w:val="006F05E6"/>
    <w:rsid w:val="007049C2"/>
    <w:rsid w:val="00707802"/>
    <w:rsid w:val="0075565B"/>
    <w:rsid w:val="007772D2"/>
    <w:rsid w:val="007855C3"/>
    <w:rsid w:val="007868A3"/>
    <w:rsid w:val="00795BA9"/>
    <w:rsid w:val="00796D86"/>
    <w:rsid w:val="007C70DD"/>
    <w:rsid w:val="007D2440"/>
    <w:rsid w:val="007E51C7"/>
    <w:rsid w:val="00807B27"/>
    <w:rsid w:val="00813027"/>
    <w:rsid w:val="008474DC"/>
    <w:rsid w:val="00884CE9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763D9"/>
    <w:rsid w:val="009772CA"/>
    <w:rsid w:val="009D2AC5"/>
    <w:rsid w:val="009E13C0"/>
    <w:rsid w:val="009E6D1A"/>
    <w:rsid w:val="00A026CF"/>
    <w:rsid w:val="00A04C7A"/>
    <w:rsid w:val="00A06F73"/>
    <w:rsid w:val="00A12BDC"/>
    <w:rsid w:val="00A4031B"/>
    <w:rsid w:val="00A46B41"/>
    <w:rsid w:val="00A55F17"/>
    <w:rsid w:val="00A73AED"/>
    <w:rsid w:val="00A93885"/>
    <w:rsid w:val="00AA6211"/>
    <w:rsid w:val="00AB3372"/>
    <w:rsid w:val="00AD75FA"/>
    <w:rsid w:val="00B1333E"/>
    <w:rsid w:val="00B3092C"/>
    <w:rsid w:val="00B750BF"/>
    <w:rsid w:val="00B83991"/>
    <w:rsid w:val="00B93F90"/>
    <w:rsid w:val="00B95760"/>
    <w:rsid w:val="00BC752F"/>
    <w:rsid w:val="00BD2FD5"/>
    <w:rsid w:val="00BF6BE5"/>
    <w:rsid w:val="00C049EB"/>
    <w:rsid w:val="00C520D8"/>
    <w:rsid w:val="00C72E7B"/>
    <w:rsid w:val="00C97E3D"/>
    <w:rsid w:val="00CB0AA3"/>
    <w:rsid w:val="00CC56DB"/>
    <w:rsid w:val="00CD216D"/>
    <w:rsid w:val="00CE321D"/>
    <w:rsid w:val="00CE5F80"/>
    <w:rsid w:val="00CE6A40"/>
    <w:rsid w:val="00D11AB6"/>
    <w:rsid w:val="00D21367"/>
    <w:rsid w:val="00D4459C"/>
    <w:rsid w:val="00D458B5"/>
    <w:rsid w:val="00D7431C"/>
    <w:rsid w:val="00DB68A8"/>
    <w:rsid w:val="00DC5A36"/>
    <w:rsid w:val="00E16C21"/>
    <w:rsid w:val="00E24109"/>
    <w:rsid w:val="00E3649A"/>
    <w:rsid w:val="00E5037E"/>
    <w:rsid w:val="00E53F76"/>
    <w:rsid w:val="00E55BAC"/>
    <w:rsid w:val="00E84BE0"/>
    <w:rsid w:val="00EB2A41"/>
    <w:rsid w:val="00EB2E7F"/>
    <w:rsid w:val="00EE7982"/>
    <w:rsid w:val="00F11F73"/>
    <w:rsid w:val="00F525CC"/>
    <w:rsid w:val="00F679C0"/>
    <w:rsid w:val="00FA0305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459</Words>
  <Characters>2528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Abogado Jornada CAE2</cp:lastModifiedBy>
  <cp:revision>14</cp:revision>
  <dcterms:created xsi:type="dcterms:W3CDTF">2016-09-13T18:46:00Z</dcterms:created>
  <dcterms:modified xsi:type="dcterms:W3CDTF">2016-10-18T18:42:00Z</dcterms:modified>
</cp:coreProperties>
</file>