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3F" w:rsidRPr="0099062D" w:rsidRDefault="00506E3F" w:rsidP="00506E3F">
      <w:pPr>
        <w:pStyle w:val="Textoindependiente"/>
        <w:jc w:val="center"/>
        <w:rPr>
          <w:b/>
        </w:rPr>
      </w:pPr>
      <w:bookmarkStart w:id="0" w:name="_GoBack"/>
      <w:bookmarkEnd w:id="0"/>
      <w:r w:rsidRPr="0099062D">
        <w:rPr>
          <w:b/>
        </w:rPr>
        <w:t>MODELO DE ESTATUTOS PARA CONSTITUIR UNA ENTIDAD SIN ANIMO DE LUCRO</w:t>
      </w:r>
      <w:r w:rsidR="00B23E1A">
        <w:rPr>
          <w:b/>
        </w:rPr>
        <w:t xml:space="preserve"> (Sector Real)</w:t>
      </w:r>
    </w:p>
    <w:p w:rsidR="00506E3F" w:rsidRPr="0099062D" w:rsidRDefault="00506E3F" w:rsidP="00506E3F">
      <w:pPr>
        <w:rPr>
          <w:rFonts w:ascii="Arial" w:hAnsi="Arial"/>
          <w:b/>
          <w:sz w:val="32"/>
          <w:lang w:val="es-MX"/>
        </w:rPr>
      </w:pPr>
    </w:p>
    <w:p w:rsidR="00506E3F" w:rsidRPr="0099062D" w:rsidRDefault="00506E3F" w:rsidP="00506E3F">
      <w:pPr>
        <w:pStyle w:val="Ttulo1"/>
        <w:rPr>
          <w:b/>
        </w:rPr>
      </w:pPr>
    </w:p>
    <w:p w:rsidR="00506E3F" w:rsidRPr="0099062D" w:rsidRDefault="00506E3F" w:rsidP="00506E3F">
      <w:pPr>
        <w:pStyle w:val="Ttulo1"/>
        <w:ind w:left="0"/>
        <w:rPr>
          <w:b/>
        </w:rPr>
      </w:pPr>
      <w:r w:rsidRPr="0099062D">
        <w:rPr>
          <w:b/>
        </w:rPr>
        <w:t>CAPITULO I</w:t>
      </w:r>
    </w:p>
    <w:p w:rsidR="00506E3F" w:rsidRPr="0099062D" w:rsidRDefault="00506E3F" w:rsidP="00506E3F">
      <w:pPr>
        <w:jc w:val="center"/>
        <w:rPr>
          <w:rFonts w:ascii="Arial" w:hAnsi="Arial"/>
          <w:b/>
          <w:sz w:val="32"/>
          <w:lang w:val="es-MX"/>
        </w:rPr>
      </w:pPr>
    </w:p>
    <w:p w:rsidR="00506E3F" w:rsidRPr="0099062D" w:rsidRDefault="00506E3F" w:rsidP="00506E3F">
      <w:pPr>
        <w:pStyle w:val="Ttulo1"/>
        <w:ind w:left="0"/>
        <w:rPr>
          <w:b/>
        </w:rPr>
      </w:pPr>
      <w:r w:rsidRPr="0099062D">
        <w:rPr>
          <w:b/>
        </w:rPr>
        <w:t>Nombre, Domicilio, Duración y Objeto</w:t>
      </w:r>
    </w:p>
    <w:p w:rsidR="00506E3F" w:rsidRPr="0099062D" w:rsidRDefault="00506E3F" w:rsidP="00506E3F">
      <w:pPr>
        <w:jc w:val="both"/>
        <w:rPr>
          <w:rFonts w:ascii="Arial" w:hAnsi="Arial"/>
          <w:b/>
          <w:sz w:val="24"/>
          <w:lang w:val="es-MX"/>
        </w:rPr>
      </w:pPr>
    </w:p>
    <w:p w:rsidR="00506E3F" w:rsidRPr="0099062D" w:rsidRDefault="00506E3F" w:rsidP="00506E3F">
      <w:pPr>
        <w:jc w:val="both"/>
        <w:rPr>
          <w:rFonts w:ascii="Arial" w:hAnsi="Arial"/>
          <w:sz w:val="24"/>
          <w:lang w:val="es-MX"/>
        </w:rPr>
      </w:pPr>
    </w:p>
    <w:p w:rsidR="00506E3F" w:rsidRPr="0099062D" w:rsidRDefault="00506E3F" w:rsidP="0099062D">
      <w:pPr>
        <w:pStyle w:val="Sangradetextonormal"/>
        <w:ind w:left="0"/>
        <w:jc w:val="both"/>
        <w:rPr>
          <w:rFonts w:ascii="Arial" w:hAnsi="Arial"/>
          <w:b/>
          <w:i/>
          <w:sz w:val="24"/>
        </w:rPr>
      </w:pPr>
      <w:r w:rsidRPr="0099062D">
        <w:rPr>
          <w:rFonts w:ascii="Arial" w:hAnsi="Arial"/>
          <w:b/>
          <w:sz w:val="24"/>
        </w:rPr>
        <w:t>Articulo 1.- Nombre de la entidad.</w:t>
      </w:r>
      <w:r w:rsidRPr="0099062D">
        <w:rPr>
          <w:rFonts w:ascii="Arial" w:hAnsi="Arial"/>
          <w:sz w:val="24"/>
        </w:rPr>
        <w:t xml:space="preserve"> La entidad que por medio de estos estatutos se reglamenta es una entidad sin ánimo de lucro, que se constituye como una</w:t>
      </w:r>
      <w:r w:rsidR="00004FF5">
        <w:rPr>
          <w:rFonts w:ascii="Arial" w:hAnsi="Arial"/>
          <w:sz w:val="24"/>
        </w:rPr>
        <w:t>___________________</w:t>
      </w:r>
      <w:r w:rsidRPr="0099062D">
        <w:rPr>
          <w:rFonts w:ascii="Arial" w:hAnsi="Arial"/>
          <w:sz w:val="24"/>
        </w:rPr>
        <w:t xml:space="preserve"> </w:t>
      </w:r>
      <w:r w:rsidR="00B23E1A">
        <w:rPr>
          <w:rFonts w:ascii="Arial" w:hAnsi="Arial"/>
          <w:b/>
          <w:i/>
          <w:sz w:val="24"/>
        </w:rPr>
        <w:t>(Asociación, Corporación, F</w:t>
      </w:r>
      <w:r w:rsidRPr="0099062D">
        <w:rPr>
          <w:rFonts w:ascii="Arial" w:hAnsi="Arial"/>
          <w:b/>
          <w:i/>
          <w:sz w:val="24"/>
        </w:rPr>
        <w:t>undación)</w:t>
      </w:r>
      <w:r w:rsidRPr="0099062D">
        <w:rPr>
          <w:rFonts w:ascii="Arial" w:hAnsi="Arial"/>
          <w:sz w:val="24"/>
        </w:rPr>
        <w:t xml:space="preserve"> y se denomina ___________________ y puede actuar también bajo la sigla. ____________________</w:t>
      </w:r>
      <w:r w:rsidR="0099062D">
        <w:rPr>
          <w:rFonts w:ascii="Arial" w:hAnsi="Arial"/>
          <w:sz w:val="24"/>
        </w:rPr>
        <w:t xml:space="preserve"> </w:t>
      </w:r>
      <w:r w:rsidRPr="0099062D">
        <w:rPr>
          <w:rFonts w:ascii="Arial" w:hAnsi="Arial"/>
          <w:b/>
          <w:i/>
          <w:sz w:val="24"/>
        </w:rPr>
        <w:t xml:space="preserve">(opcional).  </w:t>
      </w:r>
    </w:p>
    <w:p w:rsidR="00506E3F" w:rsidRPr="0099062D" w:rsidRDefault="00506E3F" w:rsidP="00506E3F">
      <w:pPr>
        <w:jc w:val="both"/>
        <w:rPr>
          <w:rFonts w:ascii="Arial" w:hAnsi="Arial"/>
          <w:sz w:val="24"/>
          <w:lang w:val="es-MX"/>
        </w:rPr>
      </w:pPr>
    </w:p>
    <w:p w:rsidR="00506E3F" w:rsidRDefault="00506E3F" w:rsidP="00506E3F">
      <w:pPr>
        <w:jc w:val="both"/>
        <w:rPr>
          <w:rFonts w:ascii="Arial" w:hAnsi="Arial"/>
          <w:sz w:val="24"/>
          <w:lang w:val="es-MX"/>
        </w:rPr>
      </w:pPr>
      <w:r w:rsidRPr="0099062D">
        <w:rPr>
          <w:rFonts w:ascii="Arial" w:hAnsi="Arial"/>
          <w:b/>
          <w:sz w:val="24"/>
          <w:lang w:val="es-MX"/>
        </w:rPr>
        <w:t>Articulo 2.- Domicilio.</w:t>
      </w:r>
      <w:r w:rsidRPr="0099062D">
        <w:rPr>
          <w:rFonts w:ascii="Arial" w:hAnsi="Arial"/>
          <w:sz w:val="24"/>
          <w:lang w:val="es-MX"/>
        </w:rPr>
        <w:t xml:space="preserve"> La entidad que se constituye tiene su domicilio en la ciudad de </w:t>
      </w:r>
      <w:r w:rsidR="00B23E1A">
        <w:rPr>
          <w:rFonts w:ascii="Arial" w:hAnsi="Arial"/>
          <w:sz w:val="24"/>
          <w:lang w:val="es-MX"/>
        </w:rPr>
        <w:t>____________:</w:t>
      </w:r>
    </w:p>
    <w:p w:rsidR="00B23E1A" w:rsidRPr="0099062D" w:rsidRDefault="00B23E1A" w:rsidP="00506E3F">
      <w:pPr>
        <w:jc w:val="both"/>
        <w:rPr>
          <w:rFonts w:ascii="Arial" w:hAnsi="Arial"/>
          <w:sz w:val="24"/>
          <w:lang w:val="es-MX"/>
        </w:rPr>
      </w:pPr>
    </w:p>
    <w:p w:rsidR="00506E3F" w:rsidRPr="00C27C67" w:rsidRDefault="00506E3F" w:rsidP="00506E3F">
      <w:p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b/>
          <w:sz w:val="24"/>
        </w:rPr>
        <w:t>Articulo 3.- Duración.</w:t>
      </w:r>
      <w:r w:rsidRPr="0099062D">
        <w:rPr>
          <w:rFonts w:ascii="Arial" w:hAnsi="Arial"/>
          <w:sz w:val="24"/>
        </w:rPr>
        <w:t xml:space="preserve"> La entidad que se constituye tendrá una duración de __________años, contados a partir de la obtención de su personería jurídica </w:t>
      </w:r>
      <w:r w:rsidR="006521BD" w:rsidRPr="00C27C67">
        <w:rPr>
          <w:rFonts w:ascii="Arial" w:hAnsi="Arial"/>
          <w:b/>
          <w:i/>
          <w:sz w:val="24"/>
        </w:rPr>
        <w:t>(</w:t>
      </w:r>
      <w:r w:rsidR="00B23E1A">
        <w:rPr>
          <w:rFonts w:ascii="Arial" w:hAnsi="Arial"/>
          <w:b/>
          <w:i/>
          <w:sz w:val="24"/>
        </w:rPr>
        <w:t>Para las Fundaciones, la duración debe ser indefinida. Para Corporaciones y Asociaciones debe ser precisa</w:t>
      </w:r>
      <w:r w:rsidR="006521BD" w:rsidRPr="00C27C67">
        <w:rPr>
          <w:rFonts w:ascii="Arial" w:hAnsi="Arial"/>
          <w:b/>
          <w:i/>
          <w:sz w:val="24"/>
        </w:rPr>
        <w:t>)</w:t>
      </w:r>
    </w:p>
    <w:p w:rsidR="00506E3F" w:rsidRPr="0099062D" w:rsidRDefault="00506E3F" w:rsidP="00506E3F">
      <w:pPr>
        <w:jc w:val="both"/>
        <w:rPr>
          <w:rFonts w:ascii="Arial" w:hAnsi="Arial"/>
          <w:sz w:val="24"/>
          <w:lang w:val="es-MX"/>
        </w:rPr>
      </w:pP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b/>
          <w:sz w:val="24"/>
        </w:rPr>
        <w:t>Articulo 4.- El objeto principal de la entidad es.</w:t>
      </w:r>
      <w:r w:rsidRPr="0099062D">
        <w:rPr>
          <w:rFonts w:ascii="Arial" w:hAnsi="Arial"/>
          <w:sz w:val="24"/>
        </w:rPr>
        <w:t xml:space="preserve"> _________________________________________________________________</w:t>
      </w:r>
    </w:p>
    <w:p w:rsidR="00506E3F" w:rsidRPr="00B23E1A" w:rsidRDefault="00506E3F" w:rsidP="00506E3F">
      <w:pPr>
        <w:jc w:val="both"/>
        <w:rPr>
          <w:rFonts w:ascii="Arial" w:hAnsi="Arial"/>
          <w:b/>
          <w:i/>
          <w:sz w:val="24"/>
        </w:rPr>
      </w:pPr>
      <w:r w:rsidRPr="0099062D"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_________________________________________________________________________________________________________________________________________________________________________________________________________________.</w:t>
      </w:r>
      <w:r w:rsidR="00B23E1A">
        <w:rPr>
          <w:rFonts w:ascii="Arial" w:hAnsi="Arial"/>
          <w:sz w:val="24"/>
        </w:rPr>
        <w:t xml:space="preserve"> </w:t>
      </w:r>
      <w:r w:rsidR="00B23E1A" w:rsidRPr="00B23E1A">
        <w:rPr>
          <w:rFonts w:ascii="Arial" w:hAnsi="Arial"/>
          <w:b/>
          <w:i/>
          <w:sz w:val="24"/>
        </w:rPr>
        <w:t>(Verifique el artículo 45 del Decreto 2150 de 1995, modificado por el artículo 1 de la Ley 537 de 1999, pues si sus actividades se encuentran dentro de las excepciones establecidas en dicha normatividad, la Cámara de Comercio no es el órgano competente para otorgarle personaría)</w:t>
      </w:r>
    </w:p>
    <w:p w:rsidR="00506E3F" w:rsidRPr="0099062D" w:rsidRDefault="00506E3F" w:rsidP="00506E3F">
      <w:pPr>
        <w:jc w:val="both"/>
        <w:rPr>
          <w:rFonts w:ascii="Arial" w:hAnsi="Arial"/>
          <w:b/>
          <w:sz w:val="24"/>
        </w:rPr>
      </w:pPr>
    </w:p>
    <w:p w:rsidR="00506E3F" w:rsidRPr="0099062D" w:rsidRDefault="00506E3F" w:rsidP="00506E3F">
      <w:pPr>
        <w:jc w:val="both"/>
        <w:rPr>
          <w:rFonts w:ascii="Arial" w:hAnsi="Arial"/>
          <w:sz w:val="24"/>
          <w:lang w:val="es-MX"/>
        </w:rPr>
      </w:pPr>
    </w:p>
    <w:p w:rsidR="00506E3F" w:rsidRPr="0099062D" w:rsidRDefault="00506E3F" w:rsidP="00506E3F">
      <w:pPr>
        <w:jc w:val="center"/>
        <w:rPr>
          <w:rFonts w:ascii="Arial" w:hAnsi="Arial"/>
          <w:b/>
          <w:sz w:val="24"/>
          <w:lang w:val="es-MX"/>
        </w:rPr>
      </w:pPr>
      <w:r w:rsidRPr="0099062D">
        <w:rPr>
          <w:rFonts w:ascii="Arial" w:hAnsi="Arial"/>
          <w:b/>
          <w:sz w:val="24"/>
          <w:lang w:val="es-MX"/>
        </w:rPr>
        <w:t>CAPITULO II</w:t>
      </w:r>
    </w:p>
    <w:p w:rsidR="00506E3F" w:rsidRPr="0099062D" w:rsidRDefault="00506E3F" w:rsidP="00506E3F">
      <w:pPr>
        <w:jc w:val="center"/>
        <w:rPr>
          <w:rFonts w:ascii="Arial" w:hAnsi="Arial"/>
          <w:b/>
          <w:sz w:val="24"/>
          <w:lang w:val="es-MX"/>
        </w:rPr>
      </w:pPr>
    </w:p>
    <w:p w:rsidR="00506E3F" w:rsidRPr="0099062D" w:rsidRDefault="00506E3F" w:rsidP="00506E3F">
      <w:pPr>
        <w:pStyle w:val="Ttulo1"/>
        <w:rPr>
          <w:b/>
        </w:rPr>
      </w:pPr>
      <w:r w:rsidRPr="0099062D">
        <w:rPr>
          <w:b/>
        </w:rPr>
        <w:t>Disposiciones sobre el Patrimonio</w:t>
      </w: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</w:p>
    <w:p w:rsidR="00506E3F" w:rsidRPr="0099062D" w:rsidRDefault="00506E3F" w:rsidP="00506E3F">
      <w:pPr>
        <w:jc w:val="both"/>
        <w:rPr>
          <w:rFonts w:ascii="Arial" w:hAnsi="Arial" w:cs="Arial"/>
          <w:sz w:val="24"/>
        </w:rPr>
      </w:pPr>
      <w:r w:rsidRPr="0099062D">
        <w:rPr>
          <w:rFonts w:ascii="Arial" w:hAnsi="Arial" w:cs="Arial"/>
          <w:b/>
          <w:sz w:val="24"/>
        </w:rPr>
        <w:t xml:space="preserve">Articulo 5.- </w:t>
      </w:r>
      <w:r w:rsidRPr="0099062D">
        <w:rPr>
          <w:rFonts w:ascii="Arial" w:hAnsi="Arial" w:cs="Arial"/>
          <w:sz w:val="24"/>
        </w:rPr>
        <w:t xml:space="preserve">El patrimonio de la </w:t>
      </w:r>
      <w:r w:rsidR="008618B4">
        <w:rPr>
          <w:rFonts w:ascii="Arial" w:hAnsi="Arial" w:cs="Arial"/>
          <w:sz w:val="24"/>
        </w:rPr>
        <w:t>_________________</w:t>
      </w:r>
      <w:r w:rsidR="00B23E1A">
        <w:rPr>
          <w:rFonts w:ascii="Arial" w:hAnsi="Arial" w:cs="Arial"/>
          <w:b/>
          <w:i/>
          <w:sz w:val="24"/>
        </w:rPr>
        <w:t>(Asociación, C</w:t>
      </w:r>
      <w:r w:rsidRPr="0099062D">
        <w:rPr>
          <w:rFonts w:ascii="Arial" w:hAnsi="Arial" w:cs="Arial"/>
          <w:b/>
          <w:i/>
          <w:sz w:val="24"/>
        </w:rPr>
        <w:t>orpor</w:t>
      </w:r>
      <w:r w:rsidR="00B23E1A">
        <w:rPr>
          <w:rFonts w:ascii="Arial" w:hAnsi="Arial" w:cs="Arial"/>
          <w:b/>
          <w:i/>
          <w:sz w:val="24"/>
        </w:rPr>
        <w:t>ación, F</w:t>
      </w:r>
      <w:r w:rsidR="0099062D">
        <w:rPr>
          <w:rFonts w:ascii="Arial" w:hAnsi="Arial" w:cs="Arial"/>
          <w:b/>
          <w:i/>
          <w:sz w:val="24"/>
        </w:rPr>
        <w:t xml:space="preserve">undación, </w:t>
      </w:r>
      <w:r w:rsidRPr="0099062D">
        <w:rPr>
          <w:rFonts w:ascii="Arial" w:hAnsi="Arial" w:cs="Arial"/>
          <w:b/>
          <w:i/>
          <w:sz w:val="24"/>
        </w:rPr>
        <w:t>etc.)</w:t>
      </w:r>
      <w:r w:rsidRPr="0099062D">
        <w:rPr>
          <w:rFonts w:ascii="Arial" w:hAnsi="Arial" w:cs="Arial"/>
          <w:sz w:val="24"/>
        </w:rPr>
        <w:t xml:space="preserve"> está constituido por: </w:t>
      </w:r>
      <w:r w:rsidRPr="0099062D">
        <w:rPr>
          <w:rFonts w:ascii="Arial" w:hAnsi="Arial" w:cs="Arial"/>
          <w:b/>
          <w:sz w:val="24"/>
        </w:rPr>
        <w:t>(1)</w:t>
      </w:r>
      <w:r w:rsidRPr="0099062D">
        <w:rPr>
          <w:rFonts w:ascii="Arial" w:hAnsi="Arial" w:cs="Arial"/>
          <w:sz w:val="24"/>
        </w:rPr>
        <w:t xml:space="preserve"> las cuotas mensuales pagadas por los asociados; </w:t>
      </w:r>
      <w:r w:rsidRPr="0099062D">
        <w:rPr>
          <w:rFonts w:ascii="Arial" w:hAnsi="Arial" w:cs="Arial"/>
          <w:b/>
          <w:sz w:val="24"/>
        </w:rPr>
        <w:t>(2)</w:t>
      </w:r>
      <w:r w:rsidRPr="0099062D">
        <w:rPr>
          <w:rFonts w:ascii="Arial" w:hAnsi="Arial" w:cs="Arial"/>
          <w:sz w:val="24"/>
        </w:rPr>
        <w:t xml:space="preserve"> por auxilios donados por personas naturales o jurídicas; y </w:t>
      </w:r>
      <w:r w:rsidRPr="0099062D">
        <w:rPr>
          <w:rFonts w:ascii="Arial" w:hAnsi="Arial" w:cs="Arial"/>
          <w:b/>
          <w:sz w:val="24"/>
        </w:rPr>
        <w:t>(3)</w:t>
      </w:r>
      <w:r w:rsidRPr="0099062D">
        <w:rPr>
          <w:rFonts w:ascii="Arial" w:hAnsi="Arial" w:cs="Arial"/>
          <w:sz w:val="24"/>
        </w:rPr>
        <w:t xml:space="preserve"> por los bienes que a cualquier titulo adquiera, incluyendo donaciones de empresas nacionales o extranjeras; y </w:t>
      </w:r>
      <w:r w:rsidRPr="0099062D">
        <w:rPr>
          <w:rFonts w:ascii="Arial" w:hAnsi="Arial" w:cs="Arial"/>
          <w:b/>
          <w:sz w:val="24"/>
        </w:rPr>
        <w:t>(4)</w:t>
      </w:r>
      <w:r w:rsidRPr="0099062D">
        <w:rPr>
          <w:rFonts w:ascii="Arial" w:hAnsi="Arial" w:cs="Arial"/>
          <w:sz w:val="24"/>
        </w:rPr>
        <w:t xml:space="preserve"> por los bienes que por cualquier concepto ingresen a la entidad.</w:t>
      </w:r>
    </w:p>
    <w:p w:rsidR="00B23E1A" w:rsidRDefault="00B23E1A" w:rsidP="00506E3F">
      <w:pPr>
        <w:pStyle w:val="Textoindependiente3"/>
        <w:jc w:val="both"/>
        <w:rPr>
          <w:rFonts w:ascii="Arial" w:hAnsi="Arial" w:cs="Arial"/>
          <w:sz w:val="24"/>
          <w:szCs w:val="24"/>
        </w:rPr>
      </w:pPr>
    </w:p>
    <w:p w:rsidR="00506E3F" w:rsidRPr="00B23E1A" w:rsidRDefault="00506E3F" w:rsidP="00506E3F">
      <w:pPr>
        <w:pStyle w:val="Textoindependiente3"/>
        <w:jc w:val="both"/>
        <w:rPr>
          <w:rFonts w:ascii="Arial" w:hAnsi="Arial" w:cs="Arial"/>
          <w:i/>
          <w:sz w:val="24"/>
          <w:szCs w:val="24"/>
        </w:rPr>
      </w:pPr>
      <w:r w:rsidRPr="00B23E1A">
        <w:rPr>
          <w:rFonts w:ascii="Arial" w:hAnsi="Arial" w:cs="Arial"/>
          <w:sz w:val="24"/>
          <w:szCs w:val="24"/>
        </w:rPr>
        <w:lastRenderedPageBreak/>
        <w:t xml:space="preserve">A la fecha de constitución, el patrimonio asciende a la suma de </w:t>
      </w:r>
      <w:r w:rsidR="00B23E1A">
        <w:rPr>
          <w:rFonts w:ascii="Arial" w:hAnsi="Arial" w:cs="Arial"/>
          <w:sz w:val="24"/>
          <w:szCs w:val="24"/>
        </w:rPr>
        <w:t xml:space="preserve">$__________________________ </w:t>
      </w:r>
      <w:r w:rsidR="00B23E1A" w:rsidRPr="00B23E1A">
        <w:rPr>
          <w:rFonts w:ascii="Arial" w:hAnsi="Arial" w:cs="Arial"/>
          <w:b/>
          <w:i/>
          <w:sz w:val="24"/>
          <w:szCs w:val="24"/>
        </w:rPr>
        <w:t>(debe coincidir con el monto del patrimonio reportado en el formulario de inscripción RUES)</w:t>
      </w:r>
      <w:r w:rsidRPr="00B23E1A">
        <w:rPr>
          <w:rFonts w:ascii="Arial" w:hAnsi="Arial" w:cs="Arial"/>
          <w:sz w:val="24"/>
          <w:szCs w:val="24"/>
        </w:rPr>
        <w:t xml:space="preserve"> que ha sido pagada por los asociados en _________________________ </w:t>
      </w:r>
      <w:r w:rsidRPr="00B23E1A">
        <w:rPr>
          <w:rFonts w:ascii="Arial" w:hAnsi="Arial" w:cs="Arial"/>
          <w:b/>
          <w:i/>
          <w:sz w:val="24"/>
          <w:szCs w:val="24"/>
        </w:rPr>
        <w:t>(dinero, especie, trabajo, etc.).</w:t>
      </w:r>
    </w:p>
    <w:p w:rsidR="00506E3F" w:rsidRPr="0099062D" w:rsidRDefault="00506E3F" w:rsidP="00506E3F">
      <w:pPr>
        <w:jc w:val="both"/>
        <w:rPr>
          <w:rFonts w:ascii="Arial" w:hAnsi="Arial" w:cs="Arial"/>
          <w:sz w:val="28"/>
          <w:szCs w:val="28"/>
        </w:rPr>
      </w:pPr>
    </w:p>
    <w:p w:rsidR="00506E3F" w:rsidRPr="0099062D" w:rsidRDefault="00506E3F" w:rsidP="00506E3F">
      <w:pPr>
        <w:pStyle w:val="Textoindependiente3"/>
      </w:pP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b/>
          <w:sz w:val="24"/>
        </w:rPr>
        <w:t>Articulo 6.-</w:t>
      </w:r>
      <w:r w:rsidRPr="0099062D">
        <w:rPr>
          <w:rFonts w:ascii="Arial" w:hAnsi="Arial"/>
          <w:sz w:val="24"/>
        </w:rPr>
        <w:t xml:space="preserve"> La organización y administración del patrimonio</w:t>
      </w:r>
      <w:r w:rsidR="00B23E1A">
        <w:rPr>
          <w:rFonts w:ascii="Arial" w:hAnsi="Arial"/>
          <w:sz w:val="24"/>
        </w:rPr>
        <w:t xml:space="preserve"> estará a cargo de ______________________ </w:t>
      </w:r>
      <w:r w:rsidR="00B23E1A" w:rsidRPr="00B23E1A">
        <w:rPr>
          <w:rFonts w:ascii="Arial" w:hAnsi="Arial"/>
          <w:b/>
          <w:i/>
          <w:sz w:val="24"/>
        </w:rPr>
        <w:t>(Asamblea G</w:t>
      </w:r>
      <w:r w:rsidRPr="00B23E1A">
        <w:rPr>
          <w:rFonts w:ascii="Arial" w:hAnsi="Arial"/>
          <w:b/>
          <w:i/>
          <w:sz w:val="24"/>
        </w:rPr>
        <w:t>eneral junta directiva, consejo de administración, representante legal, etc.),</w:t>
      </w:r>
      <w:r w:rsidRPr="0099062D">
        <w:rPr>
          <w:rFonts w:ascii="Arial" w:hAnsi="Arial"/>
          <w:sz w:val="24"/>
        </w:rPr>
        <w:t xml:space="preserve"> </w:t>
      </w:r>
      <w:r w:rsidR="00B23E1A">
        <w:rPr>
          <w:rFonts w:ascii="Arial" w:hAnsi="Arial"/>
          <w:sz w:val="24"/>
        </w:rPr>
        <w:t>quien</w:t>
      </w:r>
      <w:r w:rsidRPr="0099062D">
        <w:rPr>
          <w:rFonts w:ascii="Arial" w:hAnsi="Arial"/>
          <w:sz w:val="24"/>
        </w:rPr>
        <w:t xml:space="preserve"> delegará en el tesorero la responsabilidad de su manejo. Sus fondos serán depositados en una cuenta corriente o de ahorros y solamente se destinarán al cumplimiento de sus objetivos.  </w:t>
      </w: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</w:p>
    <w:p w:rsidR="00506E3F" w:rsidRPr="0099062D" w:rsidRDefault="00506E3F" w:rsidP="00506E3F">
      <w:pPr>
        <w:jc w:val="center"/>
        <w:rPr>
          <w:rFonts w:ascii="Arial" w:hAnsi="Arial"/>
          <w:b/>
          <w:sz w:val="24"/>
        </w:rPr>
      </w:pPr>
      <w:r w:rsidRPr="0099062D">
        <w:rPr>
          <w:rFonts w:ascii="Arial" w:hAnsi="Arial"/>
          <w:b/>
          <w:sz w:val="24"/>
        </w:rPr>
        <w:t>CAPITULO III</w:t>
      </w:r>
    </w:p>
    <w:p w:rsidR="00506E3F" w:rsidRPr="0099062D" w:rsidRDefault="00506E3F" w:rsidP="00506E3F">
      <w:pPr>
        <w:pStyle w:val="Ttulo1"/>
        <w:rPr>
          <w:b/>
          <w:lang w:val="es-ES"/>
        </w:rPr>
      </w:pPr>
    </w:p>
    <w:p w:rsidR="00506E3F" w:rsidRPr="0099062D" w:rsidRDefault="00506E3F" w:rsidP="00506E3F">
      <w:pPr>
        <w:pStyle w:val="Ttulo1"/>
        <w:ind w:left="0"/>
        <w:rPr>
          <w:lang w:val="es-ES"/>
        </w:rPr>
      </w:pPr>
      <w:r w:rsidRPr="0099062D">
        <w:rPr>
          <w:b/>
          <w:lang w:val="es-ES"/>
        </w:rPr>
        <w:t>De los Asociados</w:t>
      </w: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</w:p>
    <w:p w:rsidR="00506E3F" w:rsidRPr="0099062D" w:rsidRDefault="00506E3F" w:rsidP="00506E3F">
      <w:pPr>
        <w:pStyle w:val="Sangradetextonormal"/>
        <w:ind w:left="0"/>
        <w:rPr>
          <w:rFonts w:ascii="Arial" w:hAnsi="Arial"/>
          <w:sz w:val="24"/>
        </w:rPr>
      </w:pPr>
      <w:r w:rsidRPr="0099062D">
        <w:rPr>
          <w:rFonts w:ascii="Arial" w:hAnsi="Arial"/>
          <w:b/>
          <w:sz w:val="24"/>
        </w:rPr>
        <w:t xml:space="preserve">Articulo 7.- </w:t>
      </w:r>
      <w:r w:rsidRPr="0099062D">
        <w:rPr>
          <w:rFonts w:ascii="Arial" w:hAnsi="Arial"/>
          <w:sz w:val="24"/>
        </w:rPr>
        <w:t xml:space="preserve">Son miembros de la </w:t>
      </w:r>
      <w:r w:rsidR="008618B4">
        <w:rPr>
          <w:rFonts w:ascii="Arial" w:hAnsi="Arial"/>
          <w:sz w:val="24"/>
        </w:rPr>
        <w:t>________________</w:t>
      </w:r>
      <w:r w:rsidR="00C263C8">
        <w:rPr>
          <w:rFonts w:ascii="Arial" w:hAnsi="Arial"/>
          <w:sz w:val="24"/>
        </w:rPr>
        <w:t>(</w:t>
      </w:r>
      <w:r w:rsidR="00C263C8">
        <w:rPr>
          <w:rFonts w:ascii="Arial" w:hAnsi="Arial"/>
          <w:b/>
          <w:i/>
          <w:sz w:val="24"/>
        </w:rPr>
        <w:t>Asociación, Corporación, Fundación</w:t>
      </w:r>
      <w:r w:rsidRPr="0099062D">
        <w:rPr>
          <w:rFonts w:ascii="Arial" w:hAnsi="Arial"/>
          <w:b/>
          <w:i/>
          <w:sz w:val="24"/>
        </w:rPr>
        <w:t>)</w:t>
      </w:r>
      <w:r w:rsidRPr="0099062D">
        <w:rPr>
          <w:rFonts w:ascii="Arial" w:hAnsi="Arial"/>
          <w:sz w:val="24"/>
        </w:rPr>
        <w:t>, las personas que firmaron el acta de constitución y las que posteriormente adhieran a ella, previo el lleno de los requisitos establecidos en los presentes estatutos o en los reglamentos internos</w:t>
      </w:r>
    </w:p>
    <w:p w:rsidR="00506E3F" w:rsidRPr="0099062D" w:rsidRDefault="00506E3F" w:rsidP="00506E3F">
      <w:pPr>
        <w:jc w:val="both"/>
        <w:rPr>
          <w:rFonts w:ascii="Arial" w:hAnsi="Arial"/>
          <w:b/>
          <w:sz w:val="24"/>
        </w:rPr>
      </w:pP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b/>
          <w:sz w:val="24"/>
        </w:rPr>
        <w:t>Articulo 8.-</w:t>
      </w:r>
      <w:r w:rsidRPr="0099062D">
        <w:rPr>
          <w:rFonts w:ascii="Arial" w:hAnsi="Arial"/>
          <w:sz w:val="24"/>
        </w:rPr>
        <w:t xml:space="preserve"> Son deberes de los asociados:</w:t>
      </w:r>
    </w:p>
    <w:p w:rsidR="00506E3F" w:rsidRPr="0099062D" w:rsidRDefault="00506E3F" w:rsidP="00506E3F">
      <w:pPr>
        <w:pStyle w:val="Sangradetextonormal"/>
        <w:ind w:left="0"/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t>a. _________________________________________________________________</w:t>
      </w: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t>b. _________________________________________________________________</w:t>
      </w: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t>c. _________________________________________________________________</w:t>
      </w: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b/>
          <w:sz w:val="24"/>
        </w:rPr>
        <w:t>Articulo 9.-</w:t>
      </w:r>
      <w:r w:rsidRPr="0099062D">
        <w:rPr>
          <w:rFonts w:ascii="Arial" w:hAnsi="Arial"/>
          <w:sz w:val="24"/>
        </w:rPr>
        <w:t xml:space="preserve"> Son derechos de los asociados:</w:t>
      </w:r>
    </w:p>
    <w:p w:rsidR="00506E3F" w:rsidRPr="0099062D" w:rsidRDefault="00506E3F" w:rsidP="00506E3F">
      <w:pPr>
        <w:pStyle w:val="Sangradetextonormal"/>
        <w:ind w:left="0"/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t>a. _________________________________________________________________</w:t>
      </w: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t>b. _________________________________________________________________</w:t>
      </w: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t>c. _________________________________________________________________</w:t>
      </w:r>
    </w:p>
    <w:p w:rsidR="00506E3F" w:rsidRPr="0099062D" w:rsidRDefault="00506E3F" w:rsidP="00506E3F">
      <w:pPr>
        <w:jc w:val="both"/>
        <w:rPr>
          <w:rFonts w:ascii="Arial" w:hAnsi="Arial"/>
          <w:b/>
          <w:sz w:val="24"/>
        </w:rPr>
      </w:pP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b/>
          <w:sz w:val="24"/>
        </w:rPr>
        <w:t>Articulo 10.-</w:t>
      </w:r>
      <w:r w:rsidRPr="0099062D">
        <w:rPr>
          <w:rFonts w:ascii="Arial" w:hAnsi="Arial"/>
          <w:sz w:val="24"/>
        </w:rPr>
        <w:t xml:space="preserve"> Condiciones para ingresar: </w:t>
      </w:r>
    </w:p>
    <w:p w:rsidR="00506E3F" w:rsidRPr="0099062D" w:rsidRDefault="00506E3F" w:rsidP="00506E3F">
      <w:pPr>
        <w:pStyle w:val="Sangradetextonormal"/>
        <w:ind w:left="0"/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t>a. _________________________________________________________________</w:t>
      </w: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t>b. _________________________________________________________________</w:t>
      </w: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lastRenderedPageBreak/>
        <w:t>c. _________________________________________________________________</w:t>
      </w: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b/>
          <w:sz w:val="24"/>
        </w:rPr>
        <w:t xml:space="preserve">Articulo 11.- </w:t>
      </w:r>
      <w:r w:rsidRPr="0099062D">
        <w:rPr>
          <w:rFonts w:ascii="Arial" w:hAnsi="Arial"/>
          <w:sz w:val="24"/>
        </w:rPr>
        <w:t>Causales de retiro:</w:t>
      </w:r>
    </w:p>
    <w:p w:rsidR="00506E3F" w:rsidRPr="0099062D" w:rsidRDefault="00506E3F" w:rsidP="00506E3F">
      <w:pPr>
        <w:pStyle w:val="Sangradetextonormal"/>
        <w:ind w:left="0"/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t>a. _________________________________________________________________</w:t>
      </w: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t>b. _________________________________________________________________</w:t>
      </w: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t>c. _________________________________________________________________</w:t>
      </w: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b/>
          <w:sz w:val="24"/>
        </w:rPr>
        <w:t xml:space="preserve">Articulo 12.- </w:t>
      </w:r>
      <w:r w:rsidRPr="0099062D">
        <w:rPr>
          <w:rFonts w:ascii="Arial" w:hAnsi="Arial"/>
          <w:sz w:val="24"/>
        </w:rPr>
        <w:t>Los miembros que incumplan los presentes estatutos se harán acreed</w:t>
      </w:r>
      <w:r w:rsidR="0099062D">
        <w:rPr>
          <w:rFonts w:ascii="Arial" w:hAnsi="Arial"/>
          <w:sz w:val="24"/>
        </w:rPr>
        <w:t>ores a las siguientes sanciones</w:t>
      </w:r>
      <w:r w:rsidRPr="0099062D">
        <w:rPr>
          <w:rFonts w:ascii="Arial" w:hAnsi="Arial"/>
          <w:sz w:val="24"/>
        </w:rPr>
        <w:t>:</w:t>
      </w:r>
    </w:p>
    <w:p w:rsidR="00506E3F" w:rsidRPr="0099062D" w:rsidRDefault="00506E3F" w:rsidP="00506E3F">
      <w:pPr>
        <w:pStyle w:val="Sangradetextonormal"/>
        <w:ind w:left="0"/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t>a. _________________________________________________________________</w:t>
      </w: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t>b. _________________________________________________________________</w:t>
      </w: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t>c. _________________________________________________________________</w:t>
      </w: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</w:p>
    <w:p w:rsidR="00506E3F" w:rsidRPr="0099062D" w:rsidRDefault="00506E3F" w:rsidP="00506E3F">
      <w:pPr>
        <w:pStyle w:val="Ttulo4"/>
        <w:jc w:val="center"/>
        <w:rPr>
          <w:i w:val="0"/>
          <w:color w:val="auto"/>
          <w:sz w:val="24"/>
          <w:szCs w:val="24"/>
        </w:rPr>
      </w:pPr>
      <w:r w:rsidRPr="0099062D">
        <w:rPr>
          <w:i w:val="0"/>
          <w:color w:val="auto"/>
          <w:sz w:val="24"/>
          <w:szCs w:val="24"/>
        </w:rPr>
        <w:t>CAPITULO IV</w:t>
      </w: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</w:p>
    <w:p w:rsidR="00506E3F" w:rsidRPr="0099062D" w:rsidRDefault="00506E3F" w:rsidP="00506E3F">
      <w:pPr>
        <w:jc w:val="center"/>
        <w:rPr>
          <w:rFonts w:ascii="Arial" w:hAnsi="Arial"/>
          <w:b/>
          <w:sz w:val="24"/>
        </w:rPr>
      </w:pPr>
      <w:r w:rsidRPr="0099062D">
        <w:rPr>
          <w:rFonts w:ascii="Arial" w:hAnsi="Arial"/>
          <w:b/>
          <w:sz w:val="24"/>
        </w:rPr>
        <w:t>Estructura y funciones de los órganos de administración, dirección y fiscalización.</w:t>
      </w: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</w:p>
    <w:p w:rsidR="00506E3F" w:rsidRPr="0099062D" w:rsidRDefault="008618B4" w:rsidP="00506E3F">
      <w:pPr>
        <w:pStyle w:val="Ttulo5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De la Asamblea G</w:t>
      </w:r>
      <w:r w:rsidR="00506E3F" w:rsidRPr="0099062D">
        <w:rPr>
          <w:rFonts w:ascii="Arial" w:hAnsi="Arial" w:cs="Arial"/>
          <w:b/>
          <w:color w:val="auto"/>
          <w:sz w:val="24"/>
          <w:szCs w:val="24"/>
        </w:rPr>
        <w:t>eneral</w:t>
      </w:r>
      <w:r w:rsidR="00004FF5">
        <w:rPr>
          <w:rFonts w:ascii="Arial" w:hAnsi="Arial" w:cs="Arial"/>
          <w:b/>
          <w:color w:val="auto"/>
          <w:sz w:val="24"/>
          <w:szCs w:val="24"/>
        </w:rPr>
        <w:t xml:space="preserve"> (o como determinen denominar al máximo órgano)</w:t>
      </w: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</w:p>
    <w:p w:rsidR="00506E3F" w:rsidRPr="00004FF5" w:rsidRDefault="00506E3F" w:rsidP="00004FF5">
      <w:pPr>
        <w:pStyle w:val="Ttulo5"/>
        <w:rPr>
          <w:rFonts w:ascii="Arial" w:hAnsi="Arial"/>
          <w:color w:val="auto"/>
          <w:sz w:val="24"/>
        </w:rPr>
      </w:pPr>
      <w:r w:rsidRPr="00004FF5">
        <w:rPr>
          <w:rFonts w:ascii="Arial" w:hAnsi="Arial"/>
          <w:b/>
          <w:color w:val="auto"/>
          <w:sz w:val="24"/>
        </w:rPr>
        <w:t>Articulo 13.-</w:t>
      </w:r>
      <w:r w:rsidRPr="00004FF5">
        <w:rPr>
          <w:rFonts w:ascii="Arial" w:hAnsi="Arial"/>
          <w:color w:val="auto"/>
          <w:sz w:val="24"/>
        </w:rPr>
        <w:t xml:space="preserve"> La</w:t>
      </w:r>
      <w:r w:rsidR="008618B4" w:rsidRPr="00004FF5">
        <w:rPr>
          <w:rFonts w:ascii="Arial" w:hAnsi="Arial"/>
          <w:color w:val="auto"/>
          <w:sz w:val="24"/>
        </w:rPr>
        <w:t>___________________</w:t>
      </w:r>
      <w:r w:rsidRPr="00004FF5">
        <w:rPr>
          <w:rFonts w:ascii="Arial" w:hAnsi="Arial"/>
          <w:color w:val="auto"/>
          <w:sz w:val="24"/>
        </w:rPr>
        <w:t xml:space="preserve"> </w:t>
      </w:r>
      <w:r w:rsidR="008618B4" w:rsidRPr="00004FF5">
        <w:rPr>
          <w:rFonts w:ascii="Arial" w:hAnsi="Arial"/>
          <w:b/>
          <w:i/>
          <w:color w:val="auto"/>
          <w:sz w:val="24"/>
        </w:rPr>
        <w:t>(Asociación, Corporación, F</w:t>
      </w:r>
      <w:r w:rsidRPr="00004FF5">
        <w:rPr>
          <w:rFonts w:ascii="Arial" w:hAnsi="Arial"/>
          <w:b/>
          <w:i/>
          <w:color w:val="auto"/>
          <w:sz w:val="24"/>
        </w:rPr>
        <w:t>undación)</w:t>
      </w:r>
      <w:r w:rsidRPr="00004FF5">
        <w:rPr>
          <w:rFonts w:ascii="Arial" w:hAnsi="Arial"/>
          <w:color w:val="auto"/>
          <w:sz w:val="24"/>
        </w:rPr>
        <w:t xml:space="preserve"> será administrada por la </w:t>
      </w:r>
      <w:r w:rsidR="00004FF5" w:rsidRPr="00004FF5">
        <w:rPr>
          <w:rFonts w:ascii="Arial" w:hAnsi="Arial"/>
          <w:color w:val="auto"/>
          <w:sz w:val="24"/>
        </w:rPr>
        <w:t xml:space="preserve">Asamblea General </w:t>
      </w:r>
      <w:r w:rsidR="00004FF5" w:rsidRPr="00004FF5">
        <w:rPr>
          <w:rFonts w:ascii="Arial" w:hAnsi="Arial" w:cs="Arial"/>
          <w:b/>
          <w:i/>
          <w:color w:val="auto"/>
          <w:sz w:val="24"/>
          <w:szCs w:val="24"/>
        </w:rPr>
        <w:t>(o como determinen denominar al máximo órgano)</w:t>
      </w:r>
      <w:r w:rsidRPr="00004FF5">
        <w:rPr>
          <w:rFonts w:ascii="Arial" w:hAnsi="Arial"/>
          <w:color w:val="auto"/>
          <w:sz w:val="24"/>
        </w:rPr>
        <w:t xml:space="preserve">, el representante legal y tendrá un revisor fiscal </w:t>
      </w:r>
      <w:r w:rsidRPr="00004FF5">
        <w:rPr>
          <w:rFonts w:ascii="Arial" w:hAnsi="Arial"/>
          <w:b/>
          <w:i/>
          <w:color w:val="auto"/>
          <w:sz w:val="24"/>
        </w:rPr>
        <w:t>(</w:t>
      </w:r>
      <w:r w:rsidR="00004FF5">
        <w:rPr>
          <w:rFonts w:ascii="Arial" w:hAnsi="Arial"/>
          <w:b/>
          <w:i/>
          <w:color w:val="auto"/>
          <w:sz w:val="24"/>
        </w:rPr>
        <w:t>si lo crean en estos estatutos</w:t>
      </w:r>
      <w:r w:rsidRPr="00004FF5">
        <w:rPr>
          <w:rFonts w:ascii="Arial" w:hAnsi="Arial"/>
          <w:b/>
          <w:i/>
          <w:color w:val="auto"/>
          <w:sz w:val="24"/>
        </w:rPr>
        <w:t>)</w:t>
      </w:r>
      <w:r w:rsidR="0099062D" w:rsidRPr="00004FF5">
        <w:rPr>
          <w:rFonts w:ascii="Arial" w:hAnsi="Arial"/>
          <w:b/>
          <w:i/>
          <w:color w:val="auto"/>
          <w:sz w:val="24"/>
        </w:rPr>
        <w:t xml:space="preserve"> </w:t>
      </w:r>
      <w:r w:rsidRPr="00004FF5">
        <w:rPr>
          <w:rFonts w:ascii="Arial" w:hAnsi="Arial"/>
          <w:color w:val="auto"/>
          <w:sz w:val="24"/>
        </w:rPr>
        <w:t xml:space="preserve">y/o un fiscal. </w:t>
      </w: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</w:p>
    <w:p w:rsidR="00506E3F" w:rsidRPr="0099062D" w:rsidRDefault="00506E3F" w:rsidP="00506E3F">
      <w:pPr>
        <w:pStyle w:val="Textoindependiente"/>
        <w:rPr>
          <w:lang w:val="es-ES"/>
        </w:rPr>
      </w:pPr>
      <w:r w:rsidRPr="0099062D">
        <w:rPr>
          <w:b/>
        </w:rPr>
        <w:t>Articulo 14.-</w:t>
      </w:r>
      <w:r w:rsidRPr="0099062D">
        <w:t xml:space="preserve"> </w:t>
      </w:r>
      <w:r w:rsidRPr="0099062D">
        <w:rPr>
          <w:lang w:val="es-ES"/>
        </w:rPr>
        <w:t xml:space="preserve">La asamblea general </w:t>
      </w:r>
      <w:r w:rsidR="00004FF5" w:rsidRPr="00004FF5">
        <w:rPr>
          <w:rFonts w:cs="Arial"/>
          <w:b/>
          <w:i/>
          <w:szCs w:val="24"/>
        </w:rPr>
        <w:t>(o como determinen denominar al máximo órgano)</w:t>
      </w:r>
      <w:r w:rsidR="00004FF5">
        <w:rPr>
          <w:rFonts w:cs="Arial"/>
          <w:b/>
          <w:i/>
          <w:szCs w:val="24"/>
        </w:rPr>
        <w:t xml:space="preserve">, </w:t>
      </w:r>
      <w:r w:rsidRPr="0099062D">
        <w:rPr>
          <w:lang w:val="es-ES"/>
        </w:rPr>
        <w:t>tendrá dos clases de reuniones, ordinarias y extraordinarias, siendo necesario un quórum de la mitad más uno de los asociados para decidir y deliberar en cualquiera de ellas.</w:t>
      </w: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t xml:space="preserve">Las reuniones ordinarias se realizarán una vez dentro de los tres primeros meses del año y podrán examinar la situación administrativa, económica y financiera de la entidad, elegir administradores, representantes legales y demás cargos previstos estatutariamente, estudiar y analizar las cuentas y el balance del último ejercicio y acordar las demás decisiones inherentes al desarrollo del objeto de la entidad. </w:t>
      </w: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lastRenderedPageBreak/>
        <w:t xml:space="preserve">Las reuniones extraordinarias se realizarán cuando lo exijan las necesidades imprevistas o urgentes de la entidad, por lo que pueden celebrarse en cualquier época del año.  </w:t>
      </w: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b/>
          <w:sz w:val="24"/>
        </w:rPr>
        <w:t>Articulo 15.-</w:t>
      </w:r>
      <w:r w:rsidRPr="0099062D">
        <w:rPr>
          <w:rFonts w:ascii="Arial" w:hAnsi="Arial"/>
          <w:sz w:val="24"/>
        </w:rPr>
        <w:t xml:space="preserve"> La asamblea general </w:t>
      </w:r>
      <w:r w:rsidR="00004FF5" w:rsidRPr="00004FF5">
        <w:rPr>
          <w:rFonts w:ascii="Arial" w:hAnsi="Arial" w:cs="Arial"/>
          <w:b/>
          <w:i/>
          <w:sz w:val="24"/>
          <w:szCs w:val="24"/>
        </w:rPr>
        <w:t>(o como determinen denominar al máximo órgano)</w:t>
      </w:r>
      <w:r w:rsidR="00004FF5" w:rsidRPr="0099062D">
        <w:rPr>
          <w:rFonts w:ascii="Arial" w:hAnsi="Arial"/>
          <w:sz w:val="24"/>
        </w:rPr>
        <w:t xml:space="preserve"> está</w:t>
      </w:r>
      <w:r w:rsidRPr="0099062D">
        <w:rPr>
          <w:rFonts w:ascii="Arial" w:hAnsi="Arial"/>
          <w:sz w:val="24"/>
        </w:rPr>
        <w:t xml:space="preserve"> constituida por todos los miembros activos de la </w:t>
      </w:r>
      <w:r w:rsidR="00004FF5">
        <w:rPr>
          <w:rFonts w:ascii="Arial" w:hAnsi="Arial"/>
          <w:b/>
          <w:i/>
          <w:sz w:val="24"/>
        </w:rPr>
        <w:t>(Asociación, Corporación, Fundación</w:t>
      </w:r>
      <w:r w:rsidRPr="0099062D">
        <w:rPr>
          <w:rFonts w:ascii="Arial" w:hAnsi="Arial"/>
          <w:b/>
          <w:i/>
          <w:sz w:val="24"/>
        </w:rPr>
        <w:t>.)</w:t>
      </w:r>
      <w:r w:rsidRPr="0099062D">
        <w:rPr>
          <w:rFonts w:ascii="Arial" w:hAnsi="Arial"/>
          <w:sz w:val="24"/>
        </w:rPr>
        <w:t>, será la máxima autoridad y sus decisiones son obligatorias siempre y cuando se hayan tomado de acuerdo con lo previsto en los presentes estatutos.</w:t>
      </w: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t xml:space="preserve"> </w:t>
      </w: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b/>
          <w:sz w:val="24"/>
        </w:rPr>
        <w:t xml:space="preserve">Articulo 16.- </w:t>
      </w:r>
      <w:r w:rsidRPr="0099062D">
        <w:rPr>
          <w:rFonts w:ascii="Arial" w:hAnsi="Arial"/>
          <w:sz w:val="24"/>
        </w:rPr>
        <w:t>Las reuniones serán presididas por el presidente de la</w:t>
      </w:r>
      <w:r w:rsidR="0049051C">
        <w:rPr>
          <w:rFonts w:ascii="Arial" w:hAnsi="Arial"/>
          <w:sz w:val="24"/>
        </w:rPr>
        <w:t xml:space="preserve">_____________ </w:t>
      </w:r>
      <w:r w:rsidR="0049051C" w:rsidRPr="0049051C">
        <w:rPr>
          <w:rFonts w:ascii="Arial" w:hAnsi="Arial"/>
          <w:b/>
          <w:i/>
          <w:sz w:val="24"/>
        </w:rPr>
        <w:t>(</w:t>
      </w:r>
      <w:r w:rsidRPr="0049051C">
        <w:rPr>
          <w:rFonts w:ascii="Arial" w:hAnsi="Arial"/>
          <w:b/>
          <w:i/>
          <w:sz w:val="24"/>
        </w:rPr>
        <w:t>junta directiva</w:t>
      </w:r>
      <w:r w:rsidR="0049051C">
        <w:rPr>
          <w:rFonts w:ascii="Arial" w:hAnsi="Arial"/>
          <w:b/>
          <w:i/>
          <w:sz w:val="24"/>
        </w:rPr>
        <w:t>,</w:t>
      </w:r>
      <w:r w:rsidRPr="0099062D">
        <w:rPr>
          <w:rFonts w:ascii="Arial" w:hAnsi="Arial"/>
          <w:sz w:val="24"/>
        </w:rPr>
        <w:t xml:space="preserve"> </w:t>
      </w:r>
      <w:r w:rsidRPr="0099062D">
        <w:rPr>
          <w:rFonts w:ascii="Arial" w:hAnsi="Arial"/>
          <w:b/>
          <w:i/>
          <w:sz w:val="24"/>
        </w:rPr>
        <w:t>consejo directivo, consejo de administración, etc.)</w:t>
      </w:r>
      <w:r w:rsidRPr="0099062D">
        <w:rPr>
          <w:rFonts w:ascii="Arial" w:hAnsi="Arial"/>
          <w:sz w:val="24"/>
        </w:rPr>
        <w:t xml:space="preserve"> o la persona que designe la asamblea</w:t>
      </w:r>
      <w:r w:rsidR="0049051C">
        <w:rPr>
          <w:rFonts w:ascii="Arial" w:hAnsi="Arial"/>
          <w:sz w:val="24"/>
        </w:rPr>
        <w:t xml:space="preserve"> </w:t>
      </w:r>
      <w:r w:rsidR="0049051C" w:rsidRPr="00004FF5">
        <w:rPr>
          <w:rFonts w:ascii="Arial" w:hAnsi="Arial" w:cs="Arial"/>
          <w:b/>
          <w:i/>
          <w:sz w:val="24"/>
          <w:szCs w:val="24"/>
        </w:rPr>
        <w:t>(o como determinen denominar al máximo órgano)</w:t>
      </w:r>
      <w:r w:rsidRPr="0099062D">
        <w:rPr>
          <w:rFonts w:ascii="Arial" w:hAnsi="Arial"/>
          <w:sz w:val="24"/>
        </w:rPr>
        <w:t>. Actuará como secretario el mismo de la</w:t>
      </w:r>
      <w:r w:rsidR="0049051C">
        <w:rPr>
          <w:rFonts w:ascii="Arial" w:hAnsi="Arial"/>
          <w:sz w:val="24"/>
        </w:rPr>
        <w:t>_________________</w:t>
      </w:r>
      <w:r w:rsidRPr="0099062D">
        <w:rPr>
          <w:rFonts w:ascii="Arial" w:hAnsi="Arial"/>
          <w:sz w:val="24"/>
        </w:rPr>
        <w:t xml:space="preserve"> </w:t>
      </w:r>
      <w:r w:rsidR="0049051C" w:rsidRPr="0049051C">
        <w:rPr>
          <w:rFonts w:ascii="Arial" w:hAnsi="Arial"/>
          <w:b/>
          <w:i/>
          <w:sz w:val="24"/>
        </w:rPr>
        <w:t>(</w:t>
      </w:r>
      <w:r w:rsidRPr="0049051C">
        <w:rPr>
          <w:rFonts w:ascii="Arial" w:hAnsi="Arial"/>
          <w:b/>
          <w:i/>
          <w:sz w:val="24"/>
        </w:rPr>
        <w:t>junta directiva</w:t>
      </w:r>
      <w:r w:rsidR="0049051C" w:rsidRPr="0049051C">
        <w:rPr>
          <w:rFonts w:ascii="Arial" w:hAnsi="Arial"/>
          <w:b/>
          <w:i/>
          <w:sz w:val="24"/>
        </w:rPr>
        <w:t>,</w:t>
      </w:r>
      <w:r w:rsidRPr="0099062D">
        <w:rPr>
          <w:rFonts w:ascii="Arial" w:hAnsi="Arial"/>
          <w:sz w:val="24"/>
        </w:rPr>
        <w:t xml:space="preserve"> </w:t>
      </w:r>
      <w:r w:rsidRPr="0099062D">
        <w:rPr>
          <w:rFonts w:ascii="Arial" w:hAnsi="Arial"/>
          <w:b/>
          <w:i/>
          <w:sz w:val="24"/>
        </w:rPr>
        <w:t>consejo directivo, consejo de administración, etc.)</w:t>
      </w:r>
      <w:r w:rsidRPr="0099062D">
        <w:rPr>
          <w:rFonts w:ascii="Arial" w:hAnsi="Arial"/>
          <w:sz w:val="24"/>
        </w:rPr>
        <w:t xml:space="preserve"> o la persona que designe la asamblea.  </w:t>
      </w: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</w:p>
    <w:p w:rsidR="00506E3F" w:rsidRPr="0099062D" w:rsidRDefault="00506E3F" w:rsidP="00506E3F">
      <w:pPr>
        <w:pStyle w:val="Ttulo2"/>
        <w:jc w:val="both"/>
      </w:pPr>
      <w:r w:rsidRPr="0099062D">
        <w:rPr>
          <w:b/>
        </w:rPr>
        <w:t>Articulo 17</w:t>
      </w:r>
      <w:r w:rsidRPr="0099062D">
        <w:t xml:space="preserve">.- La convocatoria para las reuniones ordinarias se hará quince (15) días hábiles de antelación y las extraordinarias con cinco (5) días comunes de antelación.  </w:t>
      </w:r>
    </w:p>
    <w:p w:rsidR="00506E3F" w:rsidRPr="0099062D" w:rsidRDefault="00506E3F" w:rsidP="00506E3F">
      <w:pPr>
        <w:pStyle w:val="Ttulo2"/>
        <w:jc w:val="both"/>
      </w:pPr>
    </w:p>
    <w:p w:rsidR="00506E3F" w:rsidRPr="0099062D" w:rsidRDefault="00506E3F" w:rsidP="00506E3F">
      <w:pPr>
        <w:pStyle w:val="Ttulo2"/>
        <w:jc w:val="both"/>
        <w:rPr>
          <w:b/>
          <w:i/>
        </w:rPr>
      </w:pPr>
      <w:r w:rsidRPr="0099062D">
        <w:t xml:space="preserve">La convocatoria para las reuniones ordinarias y extraordinarias, será efectuada por el </w:t>
      </w:r>
      <w:r w:rsidR="00F64497">
        <w:t>___________________</w:t>
      </w:r>
      <w:r w:rsidRPr="0099062D">
        <w:t xml:space="preserve"> </w:t>
      </w:r>
      <w:r w:rsidR="00F64497" w:rsidRPr="00F64497">
        <w:rPr>
          <w:b/>
          <w:i/>
        </w:rPr>
        <w:t>(</w:t>
      </w:r>
      <w:r w:rsidR="00F64497">
        <w:rPr>
          <w:b/>
          <w:i/>
        </w:rPr>
        <w:t xml:space="preserve">representante legal, </w:t>
      </w:r>
      <w:r w:rsidRPr="00F64497">
        <w:rPr>
          <w:b/>
          <w:i/>
        </w:rPr>
        <w:t>por la junta directiva</w:t>
      </w:r>
      <w:r w:rsidR="00F64497" w:rsidRPr="00F64497">
        <w:rPr>
          <w:b/>
          <w:i/>
        </w:rPr>
        <w:t>,</w:t>
      </w:r>
      <w:r w:rsidR="00F64497">
        <w:rPr>
          <w:b/>
          <w:i/>
        </w:rPr>
        <w:t xml:space="preserve"> consejo de administración, consejo directivo</w:t>
      </w:r>
      <w:r w:rsidR="00F64497" w:rsidRPr="00F64497">
        <w:rPr>
          <w:b/>
          <w:i/>
        </w:rPr>
        <w:t xml:space="preserve"> etc.)</w:t>
      </w:r>
      <w:r w:rsidRPr="0099062D">
        <w:t xml:space="preserve"> mediante</w:t>
      </w:r>
      <w:r w:rsidR="00F64497">
        <w:t>__________________</w:t>
      </w:r>
      <w:r w:rsidRPr="0099062D">
        <w:t xml:space="preserve"> </w:t>
      </w:r>
      <w:r w:rsidRPr="0099062D">
        <w:rPr>
          <w:b/>
          <w:i/>
        </w:rPr>
        <w:t>(carta, fax, e-mail, aviso en prensa, etc.)</w:t>
      </w:r>
      <w:r w:rsidRPr="0099062D">
        <w:t>, dirigido a los asociados que debe contener la f</w:t>
      </w:r>
      <w:r w:rsidR="00F64497">
        <w:t>echa, hora y asunto para tratar.</w:t>
      </w:r>
    </w:p>
    <w:p w:rsidR="00506E3F" w:rsidRPr="0099062D" w:rsidRDefault="00506E3F" w:rsidP="00506E3F"/>
    <w:p w:rsidR="00506E3F" w:rsidRPr="0099062D" w:rsidRDefault="00506E3F" w:rsidP="00506E3F">
      <w:pPr>
        <w:pStyle w:val="Ttulo2"/>
        <w:jc w:val="both"/>
      </w:pPr>
      <w:r w:rsidRPr="0099062D">
        <w:t xml:space="preserve">Si se convoca a la asamblea general y la reunión no se efectúa por falta de quórum, se dará espera de una hora, para llevar a cabo la reunión, con un número plural de asociados que represente por lo menos el diez (10%) por ciento del total de asociados, siembre que ese número no sea inferior al cincuenta (50%) por ciento requerido para constituir la entidad sin ánimo de lucro.  </w:t>
      </w: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b/>
          <w:sz w:val="24"/>
        </w:rPr>
        <w:t>Artículo 18</w:t>
      </w:r>
      <w:r w:rsidRPr="0099062D">
        <w:rPr>
          <w:rFonts w:ascii="Arial" w:hAnsi="Arial"/>
          <w:sz w:val="24"/>
        </w:rPr>
        <w:t>.- Son  funciones de la asamblea general</w:t>
      </w:r>
      <w:r w:rsidR="00F64497">
        <w:rPr>
          <w:rFonts w:ascii="Arial" w:hAnsi="Arial"/>
          <w:sz w:val="24"/>
        </w:rPr>
        <w:t xml:space="preserve"> </w:t>
      </w:r>
      <w:r w:rsidR="00F64497" w:rsidRPr="00004FF5">
        <w:rPr>
          <w:rFonts w:ascii="Arial" w:hAnsi="Arial" w:cs="Arial"/>
          <w:b/>
          <w:i/>
          <w:sz w:val="24"/>
          <w:szCs w:val="24"/>
        </w:rPr>
        <w:t>(o como determinen denominar al máximo órgano)</w:t>
      </w:r>
      <w:r w:rsidR="00F64497" w:rsidRPr="0099062D">
        <w:rPr>
          <w:rFonts w:ascii="Arial" w:hAnsi="Arial"/>
          <w:sz w:val="24"/>
        </w:rPr>
        <w:t xml:space="preserve"> </w:t>
      </w:r>
      <w:r w:rsidRPr="0099062D">
        <w:rPr>
          <w:rFonts w:ascii="Arial" w:hAnsi="Arial"/>
          <w:sz w:val="24"/>
        </w:rPr>
        <w:t xml:space="preserve"> las siguientes:</w:t>
      </w: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</w:p>
    <w:p w:rsidR="00506E3F" w:rsidRPr="0099062D" w:rsidRDefault="00506E3F" w:rsidP="00506E3F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t>Velar por el correcto funcionamiento de la entidad.</w:t>
      </w:r>
    </w:p>
    <w:p w:rsidR="00506E3F" w:rsidRPr="0099062D" w:rsidRDefault="00506E3F" w:rsidP="00506E3F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t xml:space="preserve">Elegir a los miembros de la </w:t>
      </w:r>
      <w:r w:rsidR="00F64497" w:rsidRPr="00F64497">
        <w:rPr>
          <w:rFonts w:ascii="Arial" w:hAnsi="Arial"/>
          <w:b/>
          <w:i/>
          <w:sz w:val="24"/>
        </w:rPr>
        <w:t>(</w:t>
      </w:r>
      <w:r w:rsidRPr="00F64497">
        <w:rPr>
          <w:rFonts w:ascii="Arial" w:hAnsi="Arial"/>
          <w:b/>
          <w:i/>
          <w:sz w:val="24"/>
        </w:rPr>
        <w:t>junta  directiv</w:t>
      </w:r>
      <w:r w:rsidR="00F64497" w:rsidRPr="00F64497">
        <w:rPr>
          <w:rFonts w:ascii="Arial" w:hAnsi="Arial"/>
          <w:b/>
          <w:i/>
          <w:sz w:val="24"/>
        </w:rPr>
        <w:t>a</w:t>
      </w:r>
      <w:r w:rsidR="00F64497">
        <w:rPr>
          <w:rFonts w:ascii="Arial" w:hAnsi="Arial"/>
          <w:b/>
          <w:i/>
          <w:sz w:val="24"/>
        </w:rPr>
        <w:t xml:space="preserve">, </w:t>
      </w:r>
      <w:r w:rsidRPr="0099062D">
        <w:rPr>
          <w:rFonts w:ascii="Arial" w:hAnsi="Arial"/>
          <w:b/>
          <w:i/>
          <w:sz w:val="24"/>
        </w:rPr>
        <w:t>consejo directivo, consejo de administración, etc.)</w:t>
      </w:r>
      <w:r w:rsidRPr="0099062D">
        <w:rPr>
          <w:rFonts w:ascii="Arial" w:hAnsi="Arial"/>
          <w:sz w:val="24"/>
        </w:rPr>
        <w:t xml:space="preserve"> y determinar su reglamento.</w:t>
      </w:r>
    </w:p>
    <w:p w:rsidR="00506E3F" w:rsidRPr="0099062D" w:rsidRDefault="00506E3F" w:rsidP="00506E3F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t>Elegir el revisor fiscal</w:t>
      </w:r>
      <w:r w:rsidR="00F64497">
        <w:rPr>
          <w:rFonts w:ascii="Arial" w:hAnsi="Arial"/>
          <w:sz w:val="24"/>
        </w:rPr>
        <w:t xml:space="preserve"> </w:t>
      </w:r>
      <w:r w:rsidR="00F64497" w:rsidRPr="00F64497">
        <w:rPr>
          <w:rFonts w:ascii="Arial" w:hAnsi="Arial"/>
          <w:b/>
          <w:i/>
          <w:sz w:val="24"/>
        </w:rPr>
        <w:t>(si lo exige la ley o si se crea en estos estatutos</w:t>
      </w:r>
      <w:r w:rsidR="00F64497">
        <w:rPr>
          <w:rFonts w:ascii="Arial" w:hAnsi="Arial"/>
          <w:b/>
          <w:i/>
          <w:sz w:val="24"/>
        </w:rPr>
        <w:t>)</w:t>
      </w:r>
      <w:r w:rsidR="00F64497" w:rsidRPr="00F64497">
        <w:rPr>
          <w:rFonts w:ascii="Arial" w:hAnsi="Arial"/>
          <w:b/>
          <w:i/>
          <w:sz w:val="24"/>
        </w:rPr>
        <w:t xml:space="preserve"> </w:t>
      </w:r>
      <w:r w:rsidR="00F64497">
        <w:rPr>
          <w:rFonts w:ascii="Arial" w:hAnsi="Arial"/>
          <w:sz w:val="24"/>
        </w:rPr>
        <w:t>y/o al fiscal</w:t>
      </w:r>
    </w:p>
    <w:p w:rsidR="00506E3F" w:rsidRPr="0099062D" w:rsidRDefault="00506E3F" w:rsidP="00506E3F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t>Estudiar  el presupuesto de gastos y darle su aprobación</w:t>
      </w:r>
    </w:p>
    <w:p w:rsidR="00506E3F" w:rsidRPr="0099062D" w:rsidRDefault="00506E3F" w:rsidP="00506E3F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t>Determinar la orientación general de la Asociación.</w:t>
      </w:r>
    </w:p>
    <w:p w:rsidR="00506E3F" w:rsidRPr="0099062D" w:rsidRDefault="00506E3F" w:rsidP="00506E3F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t>Decidir sobre el cambio de domicilio –</w:t>
      </w:r>
    </w:p>
    <w:p w:rsidR="00506E3F" w:rsidRPr="0099062D" w:rsidRDefault="00506E3F" w:rsidP="00506E3F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t>Autorizar la enajenación de bienes de la entidad.</w:t>
      </w:r>
    </w:p>
    <w:p w:rsidR="00506E3F" w:rsidRPr="0099062D" w:rsidRDefault="00506E3F" w:rsidP="00506E3F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lastRenderedPageBreak/>
        <w:t>Aprobar las reformas estatutarias, la disolución y liquidación de la asociación.</w:t>
      </w:r>
    </w:p>
    <w:p w:rsidR="00506E3F" w:rsidRPr="0099062D" w:rsidRDefault="00506E3F" w:rsidP="00506E3F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t>Las demás que la ley señale.</w:t>
      </w: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</w:p>
    <w:p w:rsidR="00506E3F" w:rsidRPr="0099062D" w:rsidRDefault="00506E3F" w:rsidP="00506E3F">
      <w:pPr>
        <w:pStyle w:val="Ttulo3"/>
        <w:rPr>
          <w:rFonts w:ascii="Arial" w:hAnsi="Arial"/>
          <w:i/>
          <w:color w:val="auto"/>
          <w:sz w:val="24"/>
        </w:rPr>
      </w:pPr>
      <w:r w:rsidRPr="0099062D">
        <w:rPr>
          <w:rFonts w:ascii="Arial" w:hAnsi="Arial"/>
          <w:color w:val="auto"/>
          <w:sz w:val="24"/>
        </w:rPr>
        <w:t xml:space="preserve">De la junta Directiva </w:t>
      </w:r>
      <w:r w:rsidRPr="0099062D">
        <w:rPr>
          <w:rFonts w:ascii="Arial" w:hAnsi="Arial"/>
          <w:i/>
          <w:color w:val="auto"/>
          <w:sz w:val="24"/>
        </w:rPr>
        <w:t>(consejo directivo, consejo de administración, etc.)</w:t>
      </w: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b/>
          <w:sz w:val="24"/>
        </w:rPr>
        <w:t xml:space="preserve">Articulo 19.- </w:t>
      </w:r>
      <w:r w:rsidRPr="0099062D">
        <w:rPr>
          <w:rFonts w:ascii="Arial" w:hAnsi="Arial"/>
          <w:sz w:val="24"/>
        </w:rPr>
        <w:t>La</w:t>
      </w:r>
      <w:r w:rsidR="00C07013">
        <w:rPr>
          <w:rFonts w:ascii="Arial" w:hAnsi="Arial"/>
          <w:sz w:val="24"/>
        </w:rPr>
        <w:t xml:space="preserve"> </w:t>
      </w:r>
      <w:r w:rsidR="00F3142C">
        <w:rPr>
          <w:rFonts w:ascii="Arial" w:hAnsi="Arial"/>
          <w:sz w:val="24"/>
        </w:rPr>
        <w:t xml:space="preserve">(el)______________________ </w:t>
      </w:r>
      <w:r w:rsidR="00F3142C" w:rsidRPr="00F3142C">
        <w:rPr>
          <w:rFonts w:ascii="Arial" w:hAnsi="Arial"/>
          <w:b/>
          <w:i/>
          <w:sz w:val="24"/>
        </w:rPr>
        <w:t xml:space="preserve">(junta directiva, </w:t>
      </w:r>
      <w:r w:rsidRPr="00F3142C">
        <w:rPr>
          <w:rFonts w:ascii="Arial" w:hAnsi="Arial"/>
          <w:b/>
          <w:i/>
          <w:sz w:val="24"/>
        </w:rPr>
        <w:t>consejo</w:t>
      </w:r>
      <w:r w:rsidRPr="0099062D">
        <w:rPr>
          <w:rFonts w:ascii="Arial" w:hAnsi="Arial"/>
          <w:b/>
          <w:i/>
          <w:sz w:val="24"/>
        </w:rPr>
        <w:t xml:space="preserve"> directivo, consejo de administración, etc.) </w:t>
      </w:r>
      <w:r w:rsidR="00C07013">
        <w:rPr>
          <w:rFonts w:ascii="Arial" w:hAnsi="Arial"/>
          <w:sz w:val="24"/>
        </w:rPr>
        <w:t xml:space="preserve">está compuesta(o) por </w:t>
      </w:r>
      <w:r w:rsidR="00F3142C">
        <w:rPr>
          <w:rFonts w:ascii="Arial" w:hAnsi="Arial"/>
          <w:sz w:val="24"/>
        </w:rPr>
        <w:t>______________</w:t>
      </w:r>
      <w:r w:rsidR="00C07013">
        <w:rPr>
          <w:rFonts w:ascii="Arial" w:hAnsi="Arial"/>
          <w:sz w:val="24"/>
        </w:rPr>
        <w:t>__________________</w:t>
      </w:r>
      <w:r w:rsidR="0099062D" w:rsidRPr="0099062D">
        <w:rPr>
          <w:rFonts w:ascii="Arial" w:hAnsi="Arial"/>
          <w:b/>
          <w:i/>
          <w:sz w:val="24"/>
        </w:rPr>
        <w:t>(</w:t>
      </w:r>
      <w:r w:rsidRPr="0099062D">
        <w:rPr>
          <w:rFonts w:ascii="Arial" w:hAnsi="Arial"/>
          <w:b/>
          <w:i/>
          <w:sz w:val="24"/>
        </w:rPr>
        <w:t>presidente, vicepresidente, secretario y tesorero</w:t>
      </w:r>
      <w:r w:rsidR="00C07013">
        <w:rPr>
          <w:rFonts w:ascii="Arial" w:hAnsi="Arial"/>
          <w:b/>
          <w:i/>
          <w:sz w:val="24"/>
        </w:rPr>
        <w:t>, etc.</w:t>
      </w:r>
      <w:r w:rsidR="0099062D" w:rsidRPr="0099062D">
        <w:rPr>
          <w:rFonts w:ascii="Arial" w:hAnsi="Arial"/>
          <w:b/>
          <w:i/>
          <w:sz w:val="24"/>
        </w:rPr>
        <w:t>)</w:t>
      </w:r>
      <w:r w:rsidR="00C07013">
        <w:rPr>
          <w:rFonts w:ascii="Arial" w:hAnsi="Arial"/>
          <w:sz w:val="24"/>
        </w:rPr>
        <w:t>, elegidos p</w:t>
      </w:r>
      <w:r w:rsidRPr="0099062D">
        <w:rPr>
          <w:rFonts w:ascii="Arial" w:hAnsi="Arial"/>
          <w:sz w:val="24"/>
        </w:rPr>
        <w:t>or la asamblea general para periodos de _______años contados a partir de la elección.</w:t>
      </w: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</w:p>
    <w:p w:rsidR="00506E3F" w:rsidRPr="00C07013" w:rsidRDefault="00506E3F" w:rsidP="00506E3F">
      <w:pPr>
        <w:jc w:val="both"/>
        <w:rPr>
          <w:rFonts w:ascii="Arial" w:hAnsi="Arial"/>
          <w:b/>
          <w:i/>
          <w:sz w:val="24"/>
        </w:rPr>
      </w:pPr>
      <w:r w:rsidRPr="0099062D">
        <w:rPr>
          <w:rFonts w:ascii="Arial" w:hAnsi="Arial"/>
          <w:b/>
          <w:sz w:val="24"/>
        </w:rPr>
        <w:t>Articulo 20.-</w:t>
      </w:r>
      <w:r w:rsidRPr="0099062D">
        <w:rPr>
          <w:rFonts w:ascii="Arial" w:hAnsi="Arial"/>
          <w:sz w:val="24"/>
        </w:rPr>
        <w:t xml:space="preserve"> Funciones de</w:t>
      </w:r>
      <w:r w:rsidR="00C07013">
        <w:rPr>
          <w:rFonts w:ascii="Arial" w:hAnsi="Arial"/>
          <w:sz w:val="24"/>
        </w:rPr>
        <w:t xml:space="preserve"> _________________</w:t>
      </w:r>
      <w:r w:rsidRPr="0099062D">
        <w:rPr>
          <w:rFonts w:ascii="Arial" w:hAnsi="Arial"/>
          <w:sz w:val="24"/>
        </w:rPr>
        <w:t xml:space="preserve"> </w:t>
      </w:r>
      <w:r w:rsidR="00C07013" w:rsidRPr="00C07013">
        <w:rPr>
          <w:rFonts w:ascii="Arial" w:hAnsi="Arial"/>
          <w:b/>
          <w:i/>
          <w:sz w:val="24"/>
        </w:rPr>
        <w:t xml:space="preserve">(junta directiva, </w:t>
      </w:r>
      <w:r w:rsidRPr="00C07013">
        <w:rPr>
          <w:rFonts w:ascii="Arial" w:hAnsi="Arial"/>
          <w:b/>
          <w:i/>
          <w:sz w:val="24"/>
        </w:rPr>
        <w:t>consejo directivo, consejo de administración, etc.)</w:t>
      </w: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</w:p>
    <w:p w:rsidR="00506E3F" w:rsidRPr="0099062D" w:rsidRDefault="00506E3F" w:rsidP="00506E3F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t>Designar y remover a los funcionarios  cuya elección no corresponda a la       Asamblea general.</w:t>
      </w:r>
    </w:p>
    <w:p w:rsidR="00506E3F" w:rsidRPr="0099062D" w:rsidRDefault="00506E3F" w:rsidP="00506E3F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t>Crear los empleos que considere necesarios para el buen funcionamiento de la asociación.</w:t>
      </w:r>
    </w:p>
    <w:p w:rsidR="00506E3F" w:rsidRPr="0099062D" w:rsidRDefault="00506E3F" w:rsidP="00506E3F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t>Delegar en el representante legal o cualquier funcionario, las funciones que estime convenientes.</w:t>
      </w:r>
    </w:p>
    <w:p w:rsidR="00506E3F" w:rsidRPr="0099062D" w:rsidRDefault="00506E3F" w:rsidP="00506E3F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t>Autorizar al representante legal para comprar, vender o gravar bienes y para celebrar contratos cuyo valor excede la suma de $ _______.</w:t>
      </w:r>
    </w:p>
    <w:p w:rsidR="00506E3F" w:rsidRPr="0099062D" w:rsidRDefault="00506E3F" w:rsidP="00506E3F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t>Convocar a la asamblea general cuando no lo haga el representante legal o reuniones  extraordinarias cuando lo juzgue conveniente.</w:t>
      </w:r>
    </w:p>
    <w:p w:rsidR="00506E3F" w:rsidRPr="0099062D" w:rsidRDefault="00506E3F" w:rsidP="00506E3F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t>Presentar a la asamblea general los informes necesarios.</w:t>
      </w:r>
    </w:p>
    <w:p w:rsidR="00506E3F" w:rsidRPr="0099062D" w:rsidRDefault="00506E3F" w:rsidP="00506E3F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t>Examinar, cuando lo tenga a bien, los libros, documentos y caja de la entidad.</w:t>
      </w:r>
    </w:p>
    <w:p w:rsidR="00506E3F" w:rsidRPr="0099062D" w:rsidRDefault="00506E3F" w:rsidP="00506E3F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t>Tomar las decisiones que no correspondan a otro órgano de la asociación.</w:t>
      </w: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</w:p>
    <w:p w:rsidR="00506E3F" w:rsidRPr="0099062D" w:rsidRDefault="00506E3F" w:rsidP="00506E3F">
      <w:pPr>
        <w:jc w:val="both"/>
        <w:rPr>
          <w:rFonts w:ascii="Arial" w:hAnsi="Arial"/>
          <w:b/>
          <w:i/>
          <w:sz w:val="24"/>
        </w:rPr>
      </w:pPr>
      <w:r w:rsidRPr="0099062D">
        <w:rPr>
          <w:rFonts w:ascii="Arial" w:hAnsi="Arial"/>
          <w:b/>
          <w:sz w:val="24"/>
        </w:rPr>
        <w:t xml:space="preserve">Articulo 21.- </w:t>
      </w:r>
      <w:r w:rsidRPr="0099062D">
        <w:rPr>
          <w:rFonts w:ascii="Arial" w:hAnsi="Arial"/>
          <w:sz w:val="24"/>
        </w:rPr>
        <w:t>La</w:t>
      </w:r>
      <w:r w:rsidR="00C07013">
        <w:rPr>
          <w:rFonts w:ascii="Arial" w:hAnsi="Arial"/>
          <w:sz w:val="24"/>
        </w:rPr>
        <w:t xml:space="preserve"> (el)</w:t>
      </w:r>
      <w:r w:rsidRPr="0099062D">
        <w:rPr>
          <w:rFonts w:ascii="Arial" w:hAnsi="Arial"/>
          <w:sz w:val="24"/>
        </w:rPr>
        <w:t xml:space="preserve"> </w:t>
      </w:r>
      <w:r w:rsidR="00C07013">
        <w:rPr>
          <w:rFonts w:ascii="Arial" w:hAnsi="Arial"/>
          <w:sz w:val="24"/>
        </w:rPr>
        <w:t xml:space="preserve">_________________ </w:t>
      </w:r>
      <w:r w:rsidR="00C07013" w:rsidRPr="00C07013">
        <w:rPr>
          <w:rFonts w:ascii="Arial" w:hAnsi="Arial"/>
          <w:b/>
          <w:i/>
          <w:sz w:val="24"/>
        </w:rPr>
        <w:t>(junta directiva, consejo directivo, consejo de administración, etc.)</w:t>
      </w:r>
      <w:r w:rsidRPr="0099062D">
        <w:rPr>
          <w:rFonts w:ascii="Arial" w:hAnsi="Arial"/>
          <w:sz w:val="24"/>
        </w:rPr>
        <w:t xml:space="preserve"> se reunirá ordinariamente por lo menos una vez cada tres meses y podrá reunirse extraordinariamente cuando los solicite por escrito dos de sus miembros, el representante legal o el revisor fiscal. La convocatoria para reuniones ordinarias y extraordinarias, las hará </w:t>
      </w:r>
      <w:r w:rsidR="00D71C38">
        <w:rPr>
          <w:rFonts w:ascii="Arial" w:hAnsi="Arial"/>
          <w:sz w:val="24"/>
        </w:rPr>
        <w:t>______________ (</w:t>
      </w:r>
      <w:r w:rsidRPr="00C07013">
        <w:rPr>
          <w:rFonts w:ascii="Arial" w:hAnsi="Arial"/>
          <w:b/>
          <w:i/>
          <w:sz w:val="24"/>
        </w:rPr>
        <w:t>presentante legal, fiscal, etc.)</w:t>
      </w:r>
      <w:r w:rsidRPr="0099062D">
        <w:rPr>
          <w:rFonts w:ascii="Arial" w:hAnsi="Arial"/>
          <w:sz w:val="24"/>
        </w:rPr>
        <w:t xml:space="preserve"> de la</w:t>
      </w:r>
      <w:r w:rsidR="00D71C38">
        <w:rPr>
          <w:rFonts w:ascii="Arial" w:hAnsi="Arial"/>
          <w:sz w:val="24"/>
        </w:rPr>
        <w:t xml:space="preserve"> (el) ________________________ </w:t>
      </w:r>
      <w:r w:rsidR="00D71C38" w:rsidRPr="00D71C38">
        <w:rPr>
          <w:rFonts w:ascii="Arial" w:hAnsi="Arial"/>
          <w:b/>
          <w:i/>
          <w:sz w:val="24"/>
        </w:rPr>
        <w:t xml:space="preserve">( junta directiva, </w:t>
      </w:r>
      <w:r w:rsidRPr="0099062D">
        <w:rPr>
          <w:rFonts w:ascii="Arial" w:hAnsi="Arial"/>
          <w:b/>
          <w:i/>
          <w:sz w:val="24"/>
        </w:rPr>
        <w:t>consejo directivo, consejo de administración, etc.)</w:t>
      </w:r>
      <w:r w:rsidRPr="0099062D">
        <w:rPr>
          <w:rFonts w:ascii="Arial" w:hAnsi="Arial"/>
          <w:sz w:val="24"/>
        </w:rPr>
        <w:t xml:space="preserve">, con ______días de anticipación, mediante </w:t>
      </w:r>
      <w:r w:rsidR="00D71C38">
        <w:rPr>
          <w:rFonts w:ascii="Arial" w:hAnsi="Arial"/>
          <w:sz w:val="24"/>
        </w:rPr>
        <w:t>_________________</w:t>
      </w:r>
      <w:r w:rsidRPr="0099062D">
        <w:rPr>
          <w:rFonts w:ascii="Arial" w:hAnsi="Arial"/>
          <w:sz w:val="24"/>
        </w:rPr>
        <w:t>(</w:t>
      </w:r>
      <w:r w:rsidRPr="0099062D">
        <w:rPr>
          <w:rFonts w:ascii="Arial" w:hAnsi="Arial"/>
          <w:b/>
          <w:i/>
          <w:sz w:val="24"/>
        </w:rPr>
        <w:t>carta, fax, correo electrónico, etc.).</w:t>
      </w:r>
    </w:p>
    <w:p w:rsidR="00506E3F" w:rsidRPr="0099062D" w:rsidRDefault="00506E3F" w:rsidP="00506E3F">
      <w:pPr>
        <w:jc w:val="both"/>
        <w:rPr>
          <w:rFonts w:ascii="Arial" w:hAnsi="Arial"/>
          <w:b/>
          <w:i/>
          <w:sz w:val="24"/>
        </w:rPr>
      </w:pP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t>Deliberará y decidirá con la presencia y los votos de la mayoría de sus miembros.</w:t>
      </w: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</w:p>
    <w:p w:rsidR="00506E3F" w:rsidRPr="0099062D" w:rsidRDefault="00506E3F" w:rsidP="00506E3F">
      <w:pPr>
        <w:rPr>
          <w:rFonts w:ascii="Arial" w:hAnsi="Arial"/>
          <w:sz w:val="24"/>
        </w:rPr>
      </w:pPr>
      <w:r w:rsidRPr="0099062D">
        <w:rPr>
          <w:rFonts w:ascii="Arial" w:hAnsi="Arial"/>
          <w:b/>
          <w:sz w:val="24"/>
        </w:rPr>
        <w:t xml:space="preserve">Articulo 22.- </w:t>
      </w:r>
      <w:r w:rsidRPr="0099062D">
        <w:rPr>
          <w:rFonts w:ascii="Arial" w:hAnsi="Arial"/>
          <w:sz w:val="24"/>
        </w:rPr>
        <w:t>La</w:t>
      </w:r>
      <w:r w:rsidR="00D71C38">
        <w:rPr>
          <w:rFonts w:ascii="Arial" w:hAnsi="Arial"/>
          <w:sz w:val="24"/>
        </w:rPr>
        <w:t xml:space="preserve"> (el)</w:t>
      </w:r>
      <w:r w:rsidR="006B4B84">
        <w:rPr>
          <w:rFonts w:ascii="Arial" w:hAnsi="Arial"/>
          <w:sz w:val="24"/>
        </w:rPr>
        <w:t xml:space="preserve"> </w:t>
      </w:r>
      <w:r w:rsidR="00D71C38">
        <w:rPr>
          <w:rFonts w:ascii="Arial" w:hAnsi="Arial"/>
          <w:sz w:val="24"/>
        </w:rPr>
        <w:t xml:space="preserve">___________________ </w:t>
      </w:r>
      <w:r w:rsidR="00D71C38" w:rsidRPr="00D71C38">
        <w:rPr>
          <w:rFonts w:ascii="Arial" w:hAnsi="Arial"/>
          <w:b/>
          <w:i/>
          <w:sz w:val="24"/>
        </w:rPr>
        <w:t xml:space="preserve">(junta directiva, </w:t>
      </w:r>
      <w:r w:rsidRPr="00D71C38">
        <w:rPr>
          <w:rFonts w:ascii="Arial" w:hAnsi="Arial"/>
          <w:b/>
          <w:i/>
          <w:sz w:val="24"/>
        </w:rPr>
        <w:t>consejo</w:t>
      </w:r>
      <w:r w:rsidRPr="0099062D">
        <w:rPr>
          <w:rFonts w:ascii="Arial" w:hAnsi="Arial"/>
          <w:b/>
          <w:i/>
          <w:sz w:val="24"/>
        </w:rPr>
        <w:t xml:space="preserve"> directivo, consejo de administración, etc.)</w:t>
      </w:r>
      <w:r w:rsidRPr="0099062D">
        <w:rPr>
          <w:rFonts w:ascii="Arial" w:hAnsi="Arial"/>
          <w:sz w:val="24"/>
        </w:rPr>
        <w:t xml:space="preserve"> será elegida por </w:t>
      </w:r>
      <w:r w:rsidR="00D71C38">
        <w:rPr>
          <w:rFonts w:ascii="Arial" w:hAnsi="Arial"/>
          <w:sz w:val="24"/>
        </w:rPr>
        <w:t xml:space="preserve"> </w:t>
      </w:r>
      <w:r w:rsidRPr="0099062D">
        <w:rPr>
          <w:rFonts w:ascii="Arial" w:hAnsi="Arial"/>
          <w:sz w:val="24"/>
        </w:rPr>
        <w:t xml:space="preserve">la asamblea general </w:t>
      </w:r>
      <w:r w:rsidR="00D71C38">
        <w:rPr>
          <w:rFonts w:ascii="Arial" w:hAnsi="Arial"/>
          <w:sz w:val="24"/>
        </w:rPr>
        <w:t xml:space="preserve"> </w:t>
      </w:r>
      <w:r w:rsidR="00D71C38" w:rsidRPr="00004FF5">
        <w:rPr>
          <w:rFonts w:ascii="Arial" w:hAnsi="Arial" w:cs="Arial"/>
          <w:b/>
          <w:i/>
          <w:sz w:val="24"/>
          <w:szCs w:val="24"/>
        </w:rPr>
        <w:t>(o como determinen denominar al máximo órgano)</w:t>
      </w:r>
      <w:r w:rsidR="00D71C38">
        <w:rPr>
          <w:rFonts w:ascii="Arial" w:hAnsi="Arial" w:cs="Arial"/>
          <w:b/>
          <w:i/>
          <w:sz w:val="24"/>
          <w:szCs w:val="24"/>
        </w:rPr>
        <w:t>.</w:t>
      </w:r>
    </w:p>
    <w:p w:rsidR="00506E3F" w:rsidRPr="0099062D" w:rsidRDefault="00506E3F" w:rsidP="00506E3F">
      <w:pPr>
        <w:rPr>
          <w:rFonts w:ascii="Arial" w:hAnsi="Arial"/>
          <w:sz w:val="24"/>
        </w:rPr>
      </w:pPr>
    </w:p>
    <w:p w:rsidR="00506E3F" w:rsidRPr="0099062D" w:rsidRDefault="00506E3F" w:rsidP="00506E3F">
      <w:pPr>
        <w:rPr>
          <w:rFonts w:ascii="Arial" w:hAnsi="Arial"/>
          <w:sz w:val="24"/>
        </w:rPr>
      </w:pPr>
      <w:r w:rsidRPr="0099062D">
        <w:rPr>
          <w:rFonts w:ascii="Arial" w:hAnsi="Arial"/>
          <w:b/>
          <w:sz w:val="24"/>
        </w:rPr>
        <w:t>Articulo 23.-</w:t>
      </w:r>
      <w:r w:rsidRPr="0099062D">
        <w:rPr>
          <w:rFonts w:ascii="Arial" w:hAnsi="Arial"/>
          <w:sz w:val="24"/>
        </w:rPr>
        <w:t xml:space="preserve"> Funciones del presidente:</w:t>
      </w:r>
    </w:p>
    <w:p w:rsidR="00506E3F" w:rsidRPr="0099062D" w:rsidRDefault="00506E3F" w:rsidP="00506E3F">
      <w:pPr>
        <w:pStyle w:val="Sangradetextonormal"/>
        <w:ind w:left="0"/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lastRenderedPageBreak/>
        <w:t>a. _________________________________________________________________</w:t>
      </w: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t>b. _________________________________________________________________</w:t>
      </w: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t>c. _________________________________________________________________</w:t>
      </w:r>
    </w:p>
    <w:p w:rsidR="00506E3F" w:rsidRPr="0099062D" w:rsidRDefault="00506E3F" w:rsidP="00506E3F">
      <w:pPr>
        <w:rPr>
          <w:rFonts w:ascii="Arial" w:hAnsi="Arial"/>
          <w:b/>
          <w:sz w:val="24"/>
        </w:rPr>
      </w:pPr>
    </w:p>
    <w:p w:rsidR="00506E3F" w:rsidRPr="0099062D" w:rsidRDefault="00506E3F" w:rsidP="00506E3F">
      <w:pPr>
        <w:rPr>
          <w:rFonts w:ascii="Arial" w:hAnsi="Arial"/>
          <w:sz w:val="24"/>
        </w:rPr>
      </w:pPr>
      <w:r w:rsidRPr="0099062D">
        <w:rPr>
          <w:rFonts w:ascii="Arial" w:hAnsi="Arial"/>
          <w:b/>
          <w:sz w:val="24"/>
        </w:rPr>
        <w:t>Articulo 24.-</w:t>
      </w:r>
      <w:r w:rsidRPr="0099062D">
        <w:rPr>
          <w:rFonts w:ascii="Arial" w:hAnsi="Arial"/>
          <w:sz w:val="24"/>
        </w:rPr>
        <w:t xml:space="preserve"> Funciones del vicepresidente:</w:t>
      </w:r>
    </w:p>
    <w:p w:rsidR="00506E3F" w:rsidRPr="0099062D" w:rsidRDefault="00506E3F" w:rsidP="00506E3F">
      <w:pPr>
        <w:pStyle w:val="Sangradetextonormal"/>
        <w:ind w:left="0"/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t>a. _________________________________________________________________</w:t>
      </w: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t>b. _________________________________________________________________</w:t>
      </w: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t>c. _________________________________________________________________</w:t>
      </w:r>
    </w:p>
    <w:p w:rsidR="00506E3F" w:rsidRPr="0099062D" w:rsidRDefault="00506E3F" w:rsidP="00506E3F">
      <w:pPr>
        <w:rPr>
          <w:rFonts w:ascii="Arial" w:hAnsi="Arial"/>
          <w:sz w:val="24"/>
        </w:rPr>
      </w:pPr>
    </w:p>
    <w:p w:rsidR="00506E3F" w:rsidRPr="0099062D" w:rsidRDefault="00506E3F" w:rsidP="00506E3F">
      <w:pPr>
        <w:rPr>
          <w:rFonts w:ascii="Arial" w:hAnsi="Arial"/>
          <w:sz w:val="24"/>
        </w:rPr>
      </w:pPr>
      <w:r w:rsidRPr="0099062D">
        <w:rPr>
          <w:rFonts w:ascii="Arial" w:hAnsi="Arial"/>
          <w:b/>
          <w:sz w:val="24"/>
        </w:rPr>
        <w:t>Articulo 25.-</w:t>
      </w:r>
      <w:r w:rsidRPr="0099062D">
        <w:rPr>
          <w:rFonts w:ascii="Arial" w:hAnsi="Arial"/>
          <w:sz w:val="24"/>
        </w:rPr>
        <w:t xml:space="preserve"> Son funciones del secretario:</w:t>
      </w:r>
    </w:p>
    <w:p w:rsidR="00506E3F" w:rsidRPr="0099062D" w:rsidRDefault="00506E3F" w:rsidP="00506E3F">
      <w:pPr>
        <w:pStyle w:val="Sangradetextonormal"/>
        <w:ind w:left="0"/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t>a. _________________________________________________________________</w:t>
      </w: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t>b. _________________________________________________________________</w:t>
      </w: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t>c. _________________________________________________________________</w:t>
      </w:r>
    </w:p>
    <w:p w:rsidR="00506E3F" w:rsidRPr="0099062D" w:rsidRDefault="00506E3F" w:rsidP="00506E3F">
      <w:pPr>
        <w:rPr>
          <w:rFonts w:ascii="Arial" w:hAnsi="Arial"/>
          <w:sz w:val="24"/>
        </w:rPr>
      </w:pPr>
    </w:p>
    <w:p w:rsidR="00506E3F" w:rsidRPr="0099062D" w:rsidRDefault="00506E3F" w:rsidP="00506E3F">
      <w:pPr>
        <w:rPr>
          <w:rFonts w:ascii="Arial" w:hAnsi="Arial"/>
          <w:sz w:val="24"/>
        </w:rPr>
      </w:pPr>
      <w:r w:rsidRPr="0099062D">
        <w:rPr>
          <w:rFonts w:ascii="Arial" w:hAnsi="Arial"/>
          <w:b/>
          <w:sz w:val="24"/>
        </w:rPr>
        <w:t>Articulo 26.-</w:t>
      </w:r>
      <w:r w:rsidRPr="0099062D">
        <w:rPr>
          <w:rFonts w:ascii="Arial" w:hAnsi="Arial"/>
          <w:sz w:val="24"/>
        </w:rPr>
        <w:t xml:space="preserve"> Son funciones del tesorero:</w:t>
      </w:r>
    </w:p>
    <w:p w:rsidR="00506E3F" w:rsidRPr="0099062D" w:rsidRDefault="00506E3F" w:rsidP="00506E3F">
      <w:pPr>
        <w:pStyle w:val="Sangradetextonormal"/>
        <w:ind w:left="0"/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t>a. _________________________________________________________________</w:t>
      </w: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t>b. _________________________________________________________________</w:t>
      </w: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t>c. _________________________________________________________________</w:t>
      </w:r>
    </w:p>
    <w:p w:rsidR="00506E3F" w:rsidRPr="0099062D" w:rsidRDefault="00506E3F" w:rsidP="00506E3F">
      <w:pPr>
        <w:rPr>
          <w:rFonts w:ascii="Arial" w:hAnsi="Arial"/>
          <w:sz w:val="24"/>
        </w:rPr>
      </w:pPr>
    </w:p>
    <w:p w:rsidR="00506E3F" w:rsidRPr="0099062D" w:rsidRDefault="00506E3F" w:rsidP="00506E3F">
      <w:pPr>
        <w:rPr>
          <w:rFonts w:ascii="Arial" w:hAnsi="Arial"/>
          <w:b/>
          <w:i/>
          <w:sz w:val="24"/>
        </w:rPr>
      </w:pPr>
      <w:r w:rsidRPr="0099062D">
        <w:rPr>
          <w:rFonts w:ascii="Arial" w:hAnsi="Arial"/>
          <w:b/>
          <w:sz w:val="24"/>
        </w:rPr>
        <w:t xml:space="preserve">Articulo 27.- </w:t>
      </w:r>
      <w:r w:rsidRPr="0099062D">
        <w:rPr>
          <w:rFonts w:ascii="Arial" w:hAnsi="Arial"/>
          <w:sz w:val="24"/>
        </w:rPr>
        <w:t xml:space="preserve"> Representante legal </w:t>
      </w:r>
      <w:r w:rsidRPr="0099062D">
        <w:rPr>
          <w:rFonts w:ascii="Arial" w:hAnsi="Arial"/>
          <w:b/>
          <w:i/>
          <w:sz w:val="24"/>
        </w:rPr>
        <w:t>(gerente, presidente, director</w:t>
      </w:r>
      <w:r w:rsidR="00D71C38">
        <w:rPr>
          <w:rFonts w:ascii="Arial" w:hAnsi="Arial"/>
          <w:b/>
          <w:i/>
          <w:sz w:val="24"/>
        </w:rPr>
        <w:t xml:space="preserve"> ejecutivo</w:t>
      </w:r>
      <w:r w:rsidRPr="0099062D">
        <w:rPr>
          <w:rFonts w:ascii="Arial" w:hAnsi="Arial"/>
          <w:b/>
          <w:i/>
          <w:sz w:val="24"/>
        </w:rPr>
        <w:t>, etc.)</w:t>
      </w:r>
    </w:p>
    <w:p w:rsidR="00506E3F" w:rsidRPr="0099062D" w:rsidRDefault="00506E3F" w:rsidP="00506E3F">
      <w:pPr>
        <w:rPr>
          <w:rFonts w:ascii="Arial" w:hAnsi="Arial"/>
          <w:sz w:val="24"/>
        </w:rPr>
      </w:pPr>
    </w:p>
    <w:p w:rsidR="00506E3F" w:rsidRPr="0099062D" w:rsidRDefault="00506E3F" w:rsidP="00506E3F">
      <w:pPr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t xml:space="preserve">El representante legal de la entidad es  el  _________ </w:t>
      </w:r>
      <w:r w:rsidRPr="00D71C38">
        <w:rPr>
          <w:rFonts w:ascii="Arial" w:hAnsi="Arial"/>
          <w:i/>
          <w:sz w:val="24"/>
        </w:rPr>
        <w:t>(presidente, gerente, director</w:t>
      </w:r>
      <w:r w:rsidR="00D71C38" w:rsidRPr="00D71C38">
        <w:rPr>
          <w:rFonts w:ascii="Arial" w:hAnsi="Arial"/>
          <w:i/>
          <w:sz w:val="24"/>
        </w:rPr>
        <w:t xml:space="preserve"> ejecutivo</w:t>
      </w:r>
      <w:r w:rsidRPr="00D71C38">
        <w:rPr>
          <w:rFonts w:ascii="Arial" w:hAnsi="Arial"/>
          <w:i/>
          <w:sz w:val="24"/>
        </w:rPr>
        <w:t xml:space="preserve">) </w:t>
      </w:r>
      <w:r w:rsidRPr="0099062D">
        <w:rPr>
          <w:rFonts w:ascii="Arial" w:hAnsi="Arial"/>
          <w:sz w:val="24"/>
        </w:rPr>
        <w:t xml:space="preserve">nombrado por </w:t>
      </w:r>
      <w:r w:rsidR="00D71C38">
        <w:rPr>
          <w:rFonts w:ascii="Arial" w:hAnsi="Arial"/>
          <w:sz w:val="24"/>
        </w:rPr>
        <w:t xml:space="preserve"> ___________________ </w:t>
      </w:r>
      <w:r w:rsidR="00D71C38" w:rsidRPr="00D71C38">
        <w:rPr>
          <w:rFonts w:ascii="Arial" w:hAnsi="Arial"/>
          <w:b/>
          <w:i/>
          <w:sz w:val="24"/>
        </w:rPr>
        <w:t>(La asamblea general,</w:t>
      </w:r>
      <w:r w:rsidR="00D71C38">
        <w:rPr>
          <w:rFonts w:ascii="Arial" w:hAnsi="Arial"/>
          <w:sz w:val="24"/>
        </w:rPr>
        <w:t xml:space="preserve"> </w:t>
      </w:r>
      <w:r w:rsidR="00D71C38" w:rsidRPr="00004FF5">
        <w:rPr>
          <w:rFonts w:ascii="Arial" w:hAnsi="Arial" w:cs="Arial"/>
          <w:b/>
          <w:i/>
          <w:sz w:val="24"/>
          <w:szCs w:val="24"/>
        </w:rPr>
        <w:t>o como determinen denominar al máximo órgano</w:t>
      </w:r>
      <w:r w:rsidR="00D71C38">
        <w:rPr>
          <w:rFonts w:ascii="Arial" w:hAnsi="Arial" w:cs="Arial"/>
          <w:b/>
          <w:i/>
          <w:sz w:val="24"/>
          <w:szCs w:val="24"/>
        </w:rPr>
        <w:t>, o por</w:t>
      </w:r>
      <w:r w:rsidR="00D71C38">
        <w:rPr>
          <w:rFonts w:ascii="Arial" w:hAnsi="Arial"/>
          <w:sz w:val="24"/>
        </w:rPr>
        <w:t xml:space="preserve"> </w:t>
      </w:r>
      <w:r w:rsidRPr="00D71C38">
        <w:rPr>
          <w:rFonts w:ascii="Arial" w:hAnsi="Arial"/>
          <w:b/>
          <w:i/>
          <w:sz w:val="24"/>
        </w:rPr>
        <w:t>la junta directiva</w:t>
      </w:r>
      <w:r w:rsidR="00D71C38" w:rsidRPr="00D71C38">
        <w:rPr>
          <w:rFonts w:ascii="Arial" w:hAnsi="Arial"/>
          <w:b/>
          <w:i/>
          <w:sz w:val="24"/>
        </w:rPr>
        <w:t>, el consejo directivo, el consejo de administración</w:t>
      </w:r>
      <w:r w:rsidR="00D71C38">
        <w:rPr>
          <w:rFonts w:ascii="Arial" w:hAnsi="Arial"/>
          <w:b/>
          <w:i/>
          <w:sz w:val="24"/>
        </w:rPr>
        <w:t xml:space="preserve">, </w:t>
      </w:r>
      <w:r w:rsidR="006B4B84">
        <w:rPr>
          <w:rFonts w:ascii="Arial" w:hAnsi="Arial"/>
          <w:b/>
          <w:i/>
          <w:sz w:val="24"/>
        </w:rPr>
        <w:t>etc.</w:t>
      </w:r>
      <w:r w:rsidR="00D71C38">
        <w:rPr>
          <w:rFonts w:ascii="Arial" w:hAnsi="Arial"/>
          <w:sz w:val="24"/>
        </w:rPr>
        <w:t>)</w:t>
      </w:r>
      <w:r w:rsidRPr="0099062D">
        <w:rPr>
          <w:rFonts w:ascii="Arial" w:hAnsi="Arial"/>
          <w:sz w:val="24"/>
        </w:rPr>
        <w:t xml:space="preserve">  para períodos de ______años</w:t>
      </w:r>
      <w:r w:rsidR="00D71C38">
        <w:rPr>
          <w:rFonts w:ascii="Arial" w:hAnsi="Arial"/>
          <w:sz w:val="24"/>
        </w:rPr>
        <w:t>.</w:t>
      </w:r>
    </w:p>
    <w:p w:rsidR="00506E3F" w:rsidRPr="0099062D" w:rsidRDefault="00506E3F" w:rsidP="00506E3F">
      <w:pPr>
        <w:rPr>
          <w:rFonts w:ascii="Arial" w:hAnsi="Arial"/>
          <w:sz w:val="24"/>
        </w:rPr>
      </w:pPr>
    </w:p>
    <w:p w:rsidR="00506E3F" w:rsidRPr="0099062D" w:rsidRDefault="00506E3F" w:rsidP="00506E3F">
      <w:pPr>
        <w:rPr>
          <w:rFonts w:ascii="Arial" w:hAnsi="Arial"/>
          <w:b/>
          <w:i/>
          <w:sz w:val="24"/>
        </w:rPr>
      </w:pPr>
      <w:r w:rsidRPr="0099062D">
        <w:rPr>
          <w:rFonts w:ascii="Arial" w:hAnsi="Arial"/>
          <w:b/>
          <w:sz w:val="24"/>
        </w:rPr>
        <w:t>Articulo 28.-</w:t>
      </w:r>
      <w:r w:rsidRPr="0099062D">
        <w:rPr>
          <w:rFonts w:ascii="Arial" w:hAnsi="Arial"/>
          <w:sz w:val="24"/>
        </w:rPr>
        <w:t xml:space="preserve"> Son funciones del representante legal </w:t>
      </w:r>
      <w:r w:rsidRPr="0099062D">
        <w:rPr>
          <w:rFonts w:ascii="Arial" w:hAnsi="Arial"/>
          <w:b/>
          <w:i/>
          <w:sz w:val="24"/>
        </w:rPr>
        <w:t>(gerente, presidente, director</w:t>
      </w:r>
      <w:r w:rsidR="009C49E0">
        <w:rPr>
          <w:rFonts w:ascii="Arial" w:hAnsi="Arial"/>
          <w:b/>
          <w:i/>
          <w:sz w:val="24"/>
        </w:rPr>
        <w:t xml:space="preserve"> ejecutivo</w:t>
      </w:r>
      <w:r w:rsidRPr="0099062D">
        <w:rPr>
          <w:rFonts w:ascii="Arial" w:hAnsi="Arial"/>
          <w:b/>
          <w:i/>
          <w:sz w:val="24"/>
        </w:rPr>
        <w:t xml:space="preserve">, etc.): </w:t>
      </w:r>
    </w:p>
    <w:p w:rsidR="00506E3F" w:rsidRPr="0099062D" w:rsidRDefault="00506E3F" w:rsidP="00506E3F">
      <w:pPr>
        <w:rPr>
          <w:rFonts w:ascii="Arial" w:hAnsi="Arial"/>
          <w:sz w:val="24"/>
        </w:rPr>
      </w:pPr>
    </w:p>
    <w:p w:rsidR="00506E3F" w:rsidRPr="0099062D" w:rsidRDefault="00506E3F" w:rsidP="00506E3F">
      <w:pPr>
        <w:numPr>
          <w:ilvl w:val="0"/>
          <w:numId w:val="3"/>
        </w:numPr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t>Ejercer la representación legal de la entidad.</w:t>
      </w:r>
    </w:p>
    <w:p w:rsidR="00506E3F" w:rsidRPr="0099062D" w:rsidRDefault="00506E3F" w:rsidP="00506E3F">
      <w:pPr>
        <w:numPr>
          <w:ilvl w:val="0"/>
          <w:numId w:val="3"/>
        </w:numPr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t>Celebrar toda clase de actos y contratos encaminado al desarrollo y cumplimiento del objetivo social de la entidad.</w:t>
      </w:r>
    </w:p>
    <w:p w:rsidR="00506E3F" w:rsidRDefault="00506E3F" w:rsidP="00506E3F">
      <w:pPr>
        <w:numPr>
          <w:ilvl w:val="0"/>
          <w:numId w:val="3"/>
        </w:numPr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lastRenderedPageBreak/>
        <w:t>Convocar a las reuniones a los órganos de administración.</w:t>
      </w:r>
    </w:p>
    <w:p w:rsidR="009C49E0" w:rsidRPr="0099062D" w:rsidRDefault="009C49E0" w:rsidP="009C49E0">
      <w:pPr>
        <w:ind w:left="360"/>
        <w:rPr>
          <w:rFonts w:ascii="Arial" w:hAnsi="Arial"/>
          <w:sz w:val="24"/>
        </w:rPr>
      </w:pPr>
    </w:p>
    <w:p w:rsidR="00506E3F" w:rsidRPr="0099062D" w:rsidRDefault="009C49E0" w:rsidP="00506E3F">
      <w:pPr>
        <w:pStyle w:val="Sangradetextonormal"/>
        <w:ind w:left="0"/>
        <w:rPr>
          <w:rFonts w:ascii="Arial" w:hAnsi="Arial"/>
          <w:sz w:val="24"/>
        </w:rPr>
      </w:pPr>
      <w:r>
        <w:rPr>
          <w:rFonts w:ascii="Arial" w:hAnsi="Arial"/>
          <w:sz w:val="24"/>
        </w:rPr>
        <w:t>d.</w:t>
      </w:r>
      <w:r w:rsidR="00506E3F" w:rsidRPr="0099062D">
        <w:rPr>
          <w:rFonts w:ascii="Arial" w:hAnsi="Arial"/>
          <w:sz w:val="24"/>
        </w:rPr>
        <w:t>_________________________________</w:t>
      </w:r>
      <w:r>
        <w:rPr>
          <w:rFonts w:ascii="Arial" w:hAnsi="Arial"/>
          <w:sz w:val="24"/>
        </w:rPr>
        <w:t>_______________________________</w:t>
      </w:r>
    </w:p>
    <w:p w:rsidR="00506E3F" w:rsidRPr="0099062D" w:rsidRDefault="009C49E0" w:rsidP="00506E3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e.</w:t>
      </w:r>
      <w:r w:rsidR="00506E3F" w:rsidRPr="0099062D">
        <w:rPr>
          <w:rFonts w:ascii="Arial" w:hAnsi="Arial"/>
          <w:sz w:val="24"/>
        </w:rPr>
        <w:t>________________________________________________________________</w:t>
      </w:r>
    </w:p>
    <w:p w:rsidR="00506E3F" w:rsidRPr="0099062D" w:rsidRDefault="009C49E0" w:rsidP="00506E3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f. _</w:t>
      </w:r>
      <w:r w:rsidR="00506E3F" w:rsidRPr="0099062D">
        <w:rPr>
          <w:rFonts w:ascii="Arial" w:hAnsi="Arial"/>
          <w:sz w:val="24"/>
        </w:rPr>
        <w:t>_______________________________________________________________</w:t>
      </w:r>
    </w:p>
    <w:p w:rsidR="00506E3F" w:rsidRPr="0099062D" w:rsidRDefault="00506E3F" w:rsidP="00506E3F">
      <w:pPr>
        <w:rPr>
          <w:rFonts w:ascii="Arial" w:hAnsi="Arial"/>
          <w:sz w:val="24"/>
        </w:rPr>
      </w:pPr>
    </w:p>
    <w:p w:rsidR="00506E3F" w:rsidRPr="0099062D" w:rsidRDefault="00506E3F" w:rsidP="00506E3F">
      <w:pPr>
        <w:jc w:val="center"/>
        <w:rPr>
          <w:rFonts w:ascii="Arial" w:hAnsi="Arial"/>
          <w:b/>
          <w:sz w:val="24"/>
        </w:rPr>
      </w:pPr>
      <w:r w:rsidRPr="0099062D">
        <w:rPr>
          <w:rFonts w:ascii="Arial" w:hAnsi="Arial"/>
          <w:b/>
          <w:sz w:val="24"/>
        </w:rPr>
        <w:t>CAPITULO V</w:t>
      </w:r>
    </w:p>
    <w:p w:rsidR="00506E3F" w:rsidRPr="0099062D" w:rsidRDefault="00506E3F" w:rsidP="00506E3F">
      <w:pPr>
        <w:jc w:val="center"/>
        <w:rPr>
          <w:rFonts w:ascii="Arial" w:hAnsi="Arial"/>
          <w:b/>
          <w:sz w:val="24"/>
        </w:rPr>
      </w:pPr>
    </w:p>
    <w:p w:rsidR="00506E3F" w:rsidRPr="0099062D" w:rsidRDefault="00506E3F" w:rsidP="00506E3F">
      <w:pPr>
        <w:jc w:val="center"/>
        <w:rPr>
          <w:rFonts w:ascii="Arial" w:hAnsi="Arial"/>
          <w:b/>
          <w:sz w:val="24"/>
        </w:rPr>
      </w:pPr>
      <w:r w:rsidRPr="0099062D">
        <w:rPr>
          <w:rFonts w:ascii="Arial" w:hAnsi="Arial"/>
          <w:b/>
          <w:sz w:val="24"/>
        </w:rPr>
        <w:t>Disolución y liquidación</w:t>
      </w:r>
    </w:p>
    <w:p w:rsidR="00506E3F" w:rsidRPr="0099062D" w:rsidRDefault="00506E3F" w:rsidP="00506E3F">
      <w:pPr>
        <w:jc w:val="center"/>
        <w:rPr>
          <w:rFonts w:ascii="Arial" w:hAnsi="Arial"/>
          <w:b/>
          <w:sz w:val="24"/>
        </w:rPr>
      </w:pPr>
    </w:p>
    <w:p w:rsidR="00506E3F" w:rsidRPr="0099062D" w:rsidRDefault="00506E3F" w:rsidP="00506E3F">
      <w:pPr>
        <w:jc w:val="center"/>
        <w:rPr>
          <w:rFonts w:ascii="Arial" w:hAnsi="Arial"/>
          <w:sz w:val="24"/>
        </w:rPr>
      </w:pPr>
    </w:p>
    <w:p w:rsidR="00506E3F" w:rsidRPr="0099062D" w:rsidRDefault="00506E3F" w:rsidP="00506E3F">
      <w:pPr>
        <w:pStyle w:val="Textoindependiente"/>
        <w:rPr>
          <w:lang w:val="es-ES"/>
        </w:rPr>
      </w:pPr>
      <w:r w:rsidRPr="0099062D">
        <w:rPr>
          <w:b/>
          <w:lang w:val="es-ES"/>
        </w:rPr>
        <w:t xml:space="preserve">Articulo 29.- </w:t>
      </w:r>
      <w:r w:rsidRPr="0099062D">
        <w:rPr>
          <w:lang w:val="es-ES"/>
        </w:rPr>
        <w:t xml:space="preserve">La </w:t>
      </w:r>
      <w:r w:rsidR="009C49E0">
        <w:rPr>
          <w:lang w:val="es-ES"/>
        </w:rPr>
        <w:t xml:space="preserve">________________ </w:t>
      </w:r>
      <w:r w:rsidRPr="009C49E0">
        <w:rPr>
          <w:b/>
          <w:i/>
          <w:lang w:val="es-ES"/>
        </w:rPr>
        <w:t>(</w:t>
      </w:r>
      <w:r w:rsidR="009C49E0">
        <w:rPr>
          <w:b/>
          <w:i/>
          <w:lang w:val="es-ES"/>
        </w:rPr>
        <w:t>Asociación, Corporación, Fundación</w:t>
      </w:r>
      <w:r w:rsidRPr="0099062D">
        <w:rPr>
          <w:b/>
          <w:i/>
          <w:lang w:val="es-ES"/>
        </w:rPr>
        <w:t>)</w:t>
      </w:r>
      <w:r w:rsidRPr="0099062D">
        <w:rPr>
          <w:lang w:val="es-ES"/>
        </w:rPr>
        <w:t xml:space="preserve"> se disolverá y liquidará: por vencimiento del término de duración; por imposibilidad de desarrollar sus objetivos; por la extinción de su patrimonio; por decisión de autoridad competente; por decisión de los asociados, tomada en una reunión de asamblea general </w:t>
      </w:r>
      <w:r w:rsidR="00631811" w:rsidRPr="00E13D40">
        <w:rPr>
          <w:b/>
          <w:i/>
        </w:rPr>
        <w:t>(o como determinen denominar al máximo órgano)</w:t>
      </w:r>
      <w:r w:rsidR="00631811">
        <w:t xml:space="preserve"> </w:t>
      </w:r>
      <w:r w:rsidRPr="0099062D">
        <w:rPr>
          <w:lang w:val="es-ES"/>
        </w:rPr>
        <w:t>con el quórum requerido según los presentes estatutos o por las demás causales señaladas en la ley.</w:t>
      </w: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</w:p>
    <w:p w:rsidR="00506E3F" w:rsidRDefault="00506E3F" w:rsidP="00506E3F">
      <w:p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b/>
          <w:sz w:val="24"/>
        </w:rPr>
        <w:t xml:space="preserve">Articulo 30.- </w:t>
      </w:r>
      <w:r w:rsidRPr="0099062D">
        <w:rPr>
          <w:rFonts w:ascii="Arial" w:hAnsi="Arial"/>
          <w:sz w:val="24"/>
        </w:rPr>
        <w:t>Decretada la</w:t>
      </w:r>
      <w:r w:rsidR="00E13D40">
        <w:rPr>
          <w:rFonts w:ascii="Arial" w:hAnsi="Arial"/>
          <w:sz w:val="24"/>
        </w:rPr>
        <w:t xml:space="preserve"> disolución la asamblea general </w:t>
      </w:r>
      <w:r w:rsidR="00E13D40" w:rsidRPr="00E13D40">
        <w:rPr>
          <w:rFonts w:ascii="Arial" w:hAnsi="Arial"/>
          <w:b/>
          <w:i/>
          <w:sz w:val="24"/>
        </w:rPr>
        <w:t>(o como determinen denominar al máximo órgano)</w:t>
      </w:r>
      <w:r w:rsidR="00E13D40">
        <w:rPr>
          <w:rFonts w:ascii="Arial" w:hAnsi="Arial"/>
          <w:sz w:val="24"/>
        </w:rPr>
        <w:t xml:space="preserve"> </w:t>
      </w:r>
      <w:r w:rsidRPr="0099062D">
        <w:rPr>
          <w:rFonts w:ascii="Arial" w:hAnsi="Arial"/>
          <w:sz w:val="24"/>
        </w:rPr>
        <w:t xml:space="preserve">procederá a nombrar liquidador o liquidadores. Mientras no se hagan dichos nombramientos actuará como liquidador el representante legal. </w:t>
      </w:r>
    </w:p>
    <w:p w:rsidR="004D4A0D" w:rsidRDefault="004D4A0D" w:rsidP="00506E3F">
      <w:pPr>
        <w:jc w:val="both"/>
        <w:rPr>
          <w:rFonts w:ascii="Arial" w:hAnsi="Arial"/>
          <w:sz w:val="24"/>
        </w:rPr>
      </w:pPr>
    </w:p>
    <w:p w:rsidR="004D4A0D" w:rsidRDefault="004D4A0D" w:rsidP="00506E3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Articulo 31.- Facultades.- El liquidador o quien haga sus veces tendrá las facultades de representación, administración y disposición necesarias para concluir las operaciones en curso, con las mismas limitaciones señaladas al Representante legal.</w:t>
      </w:r>
    </w:p>
    <w:p w:rsidR="004D4A0D" w:rsidRDefault="004D4A0D" w:rsidP="00506E3F">
      <w:pPr>
        <w:jc w:val="both"/>
        <w:rPr>
          <w:rFonts w:ascii="Arial" w:hAnsi="Arial"/>
          <w:sz w:val="24"/>
        </w:rPr>
      </w:pPr>
    </w:p>
    <w:p w:rsidR="004D4A0D" w:rsidRDefault="004D4A0D" w:rsidP="00506E3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En consecuencia, las que superen tales límites, deberán ser autorizadas por ____________________ (</w:t>
      </w:r>
      <w:r w:rsidRPr="004D4A0D">
        <w:rPr>
          <w:rFonts w:ascii="Arial" w:hAnsi="Arial"/>
          <w:b/>
          <w:i/>
          <w:sz w:val="24"/>
        </w:rPr>
        <w:t>la junta directiva, el consejo directivo, el consejo de administración, etc.)</w:t>
      </w:r>
      <w:r>
        <w:rPr>
          <w:rFonts w:ascii="Arial" w:hAnsi="Arial"/>
          <w:sz w:val="24"/>
        </w:rPr>
        <w:t>, al igual que la provisión de cargos absolutamente indispensables para adelantar la liquidación.</w:t>
      </w:r>
    </w:p>
    <w:p w:rsidR="004D4A0D" w:rsidRDefault="004D4A0D" w:rsidP="00506E3F">
      <w:pPr>
        <w:jc w:val="both"/>
        <w:rPr>
          <w:rFonts w:ascii="Arial" w:hAnsi="Arial"/>
          <w:sz w:val="24"/>
        </w:rPr>
      </w:pPr>
    </w:p>
    <w:p w:rsidR="004D4A0D" w:rsidRDefault="004D4A0D" w:rsidP="00506E3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El liquidador dará cumplimiento a las normas especiales vigentes sobre sesiones de los órganos de dirección y sobre la liquidación de personas jurídicas sin ánimo de lucro, publicara tres avisos en un periódico de amplia circulación nacional, dejando entre uno y otro un plazo de quince días, en los cuales informará el proceso de liquidación, invitando a los acreedores a hacer valer sus derechos, elaborara el inventario y avaluó de bienes y derechos cuya titularidad corresponda a la entidad, procederá a la cancelación del pasivo teniendo en cuenta las normas sobre prelación de créditos.</w:t>
      </w:r>
    </w:p>
    <w:p w:rsidR="004D4A0D" w:rsidRPr="004D4A0D" w:rsidRDefault="004D4A0D" w:rsidP="00506E3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b/>
          <w:sz w:val="24"/>
        </w:rPr>
        <w:t>Articulo 31.-</w:t>
      </w:r>
      <w:r w:rsidRPr="0099062D">
        <w:rPr>
          <w:rFonts w:ascii="Arial" w:hAnsi="Arial"/>
          <w:sz w:val="24"/>
        </w:rPr>
        <w:t xml:space="preserve"> Terminado el trabajo de liquidación y cubierto el pasivo, el remanente, si lo hubiere, pasará en calidad de donación a una entidad de </w:t>
      </w:r>
      <w:r w:rsidRPr="0099062D">
        <w:rPr>
          <w:rFonts w:ascii="Arial" w:hAnsi="Arial"/>
          <w:sz w:val="24"/>
        </w:rPr>
        <w:lastRenderedPageBreak/>
        <w:t>beneficencia, o cualquier otra sin ánimo de lucro que determ</w:t>
      </w:r>
      <w:r w:rsidR="00934783">
        <w:rPr>
          <w:rFonts w:ascii="Arial" w:hAnsi="Arial"/>
          <w:sz w:val="24"/>
        </w:rPr>
        <w:t xml:space="preserve">ine la asamblea general </w:t>
      </w:r>
      <w:r w:rsidR="00934783" w:rsidRPr="00E13D40">
        <w:rPr>
          <w:rFonts w:ascii="Arial" w:hAnsi="Arial"/>
          <w:b/>
          <w:i/>
          <w:sz w:val="24"/>
        </w:rPr>
        <w:t>(o como determinen denominar al máximo órgano)</w:t>
      </w:r>
      <w:r w:rsidR="00934783">
        <w:rPr>
          <w:rFonts w:ascii="Arial" w:hAnsi="Arial"/>
          <w:b/>
          <w:i/>
          <w:sz w:val="24"/>
        </w:rPr>
        <w:t>.</w:t>
      </w:r>
    </w:p>
    <w:p w:rsidR="00506E3F" w:rsidRPr="0099062D" w:rsidRDefault="00506E3F" w:rsidP="00506E3F">
      <w:pPr>
        <w:rPr>
          <w:rFonts w:ascii="Arial" w:hAnsi="Arial"/>
          <w:sz w:val="24"/>
        </w:rPr>
      </w:pP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b/>
          <w:sz w:val="24"/>
        </w:rPr>
        <w:t>Articulo 32.-</w:t>
      </w:r>
      <w:r w:rsidRPr="0099062D">
        <w:rPr>
          <w:rFonts w:ascii="Arial" w:hAnsi="Arial"/>
          <w:sz w:val="24"/>
        </w:rPr>
        <w:t xml:space="preserve"> Serán aplicables a la presente entidad sin ánimo de lucro, todas las disposiciones legales vigentes, que le sean complementarias y compatibles y que suplan los vacíos que pudiesen tener.  </w:t>
      </w: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</w:p>
    <w:p w:rsidR="00506E3F" w:rsidRPr="0099062D" w:rsidRDefault="00506E3F" w:rsidP="00506E3F">
      <w:pPr>
        <w:jc w:val="both"/>
        <w:rPr>
          <w:rFonts w:ascii="Arial" w:hAnsi="Arial"/>
          <w:b/>
          <w:sz w:val="24"/>
        </w:rPr>
      </w:pPr>
      <w:r w:rsidRPr="0099062D">
        <w:rPr>
          <w:rFonts w:ascii="Arial" w:hAnsi="Arial"/>
          <w:b/>
          <w:sz w:val="24"/>
        </w:rPr>
        <w:t>Aprobación.</w:t>
      </w:r>
    </w:p>
    <w:p w:rsidR="00506E3F" w:rsidRPr="0099062D" w:rsidRDefault="00506E3F" w:rsidP="00506E3F">
      <w:pPr>
        <w:jc w:val="both"/>
        <w:rPr>
          <w:rFonts w:ascii="Arial" w:hAnsi="Arial"/>
          <w:b/>
          <w:sz w:val="24"/>
        </w:rPr>
      </w:pP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t xml:space="preserve">Los presentes estatutos de la </w:t>
      </w:r>
      <w:r w:rsidR="00934783">
        <w:rPr>
          <w:rFonts w:ascii="Arial" w:hAnsi="Arial"/>
          <w:b/>
          <w:i/>
          <w:sz w:val="24"/>
        </w:rPr>
        <w:t>(Asociación, Corporación, F</w:t>
      </w:r>
      <w:r w:rsidRPr="0099062D">
        <w:rPr>
          <w:rFonts w:ascii="Arial" w:hAnsi="Arial"/>
          <w:b/>
          <w:i/>
          <w:sz w:val="24"/>
        </w:rPr>
        <w:t>undación)</w:t>
      </w:r>
      <w:r w:rsidRPr="0099062D">
        <w:rPr>
          <w:rFonts w:ascii="Arial" w:hAnsi="Arial"/>
          <w:sz w:val="24"/>
        </w:rPr>
        <w:t xml:space="preserve"> fueron aprobados por</w:t>
      </w:r>
      <w:r w:rsidR="004A458D">
        <w:rPr>
          <w:rFonts w:ascii="Arial" w:hAnsi="Arial"/>
          <w:sz w:val="24"/>
        </w:rPr>
        <w:t xml:space="preserve"> unanimidad en reunión de fecha</w:t>
      </w:r>
      <w:r w:rsidRPr="0099062D">
        <w:rPr>
          <w:rFonts w:ascii="Arial" w:hAnsi="Arial"/>
          <w:sz w:val="24"/>
        </w:rPr>
        <w:t xml:space="preserve"> __________________________de ______________20__. </w:t>
      </w:r>
    </w:p>
    <w:p w:rsidR="00506E3F" w:rsidRPr="0099062D" w:rsidRDefault="00506E3F" w:rsidP="00506E3F">
      <w:pPr>
        <w:rPr>
          <w:rFonts w:ascii="Arial" w:hAnsi="Arial"/>
          <w:sz w:val="24"/>
        </w:rPr>
      </w:pPr>
    </w:p>
    <w:p w:rsidR="00506E3F" w:rsidRPr="0099062D" w:rsidRDefault="00506E3F" w:rsidP="00506E3F">
      <w:pPr>
        <w:rPr>
          <w:rFonts w:ascii="Arial" w:hAnsi="Arial"/>
          <w:b/>
          <w:sz w:val="24"/>
        </w:rPr>
      </w:pPr>
    </w:p>
    <w:p w:rsidR="00506E3F" w:rsidRPr="0099062D" w:rsidRDefault="00506E3F" w:rsidP="00506E3F">
      <w:pPr>
        <w:rPr>
          <w:rFonts w:ascii="Arial" w:hAnsi="Arial"/>
          <w:b/>
          <w:sz w:val="24"/>
        </w:rPr>
      </w:pPr>
    </w:p>
    <w:p w:rsidR="00506E3F" w:rsidRPr="0099062D" w:rsidRDefault="00506E3F" w:rsidP="00506E3F">
      <w:pPr>
        <w:rPr>
          <w:rFonts w:ascii="Arial" w:hAnsi="Arial"/>
          <w:sz w:val="24"/>
        </w:rPr>
      </w:pPr>
    </w:p>
    <w:p w:rsidR="00506E3F" w:rsidRPr="0099062D" w:rsidRDefault="00506E3F" w:rsidP="00506E3F">
      <w:pPr>
        <w:jc w:val="center"/>
        <w:rPr>
          <w:rFonts w:ascii="Arial" w:hAnsi="Arial"/>
          <w:sz w:val="24"/>
        </w:rPr>
      </w:pPr>
    </w:p>
    <w:p w:rsidR="00506E3F" w:rsidRPr="0099062D" w:rsidRDefault="00506E3F" w:rsidP="00506E3F">
      <w:pPr>
        <w:jc w:val="both"/>
        <w:rPr>
          <w:rFonts w:ascii="Arial" w:hAnsi="Arial"/>
          <w:sz w:val="24"/>
        </w:rPr>
      </w:pPr>
      <w:r w:rsidRPr="0099062D">
        <w:rPr>
          <w:rFonts w:ascii="Arial" w:hAnsi="Arial"/>
          <w:sz w:val="24"/>
        </w:rPr>
        <w:t>________________________</w:t>
      </w:r>
      <w:r w:rsidRPr="0099062D">
        <w:rPr>
          <w:rFonts w:ascii="Arial" w:hAnsi="Arial"/>
          <w:sz w:val="24"/>
        </w:rPr>
        <w:tab/>
      </w:r>
      <w:r w:rsidRPr="0099062D">
        <w:rPr>
          <w:rFonts w:ascii="Arial" w:hAnsi="Arial"/>
          <w:sz w:val="24"/>
        </w:rPr>
        <w:tab/>
      </w:r>
      <w:r w:rsidRPr="0099062D">
        <w:rPr>
          <w:rFonts w:ascii="Arial" w:hAnsi="Arial"/>
          <w:sz w:val="24"/>
        </w:rPr>
        <w:tab/>
        <w:t>_________________________</w:t>
      </w:r>
    </w:p>
    <w:p w:rsidR="00506E3F" w:rsidRPr="0099062D" w:rsidRDefault="00506E3F" w:rsidP="00506E3F">
      <w:pPr>
        <w:rPr>
          <w:rFonts w:ascii="Arial" w:hAnsi="Arial"/>
          <w:b/>
          <w:sz w:val="24"/>
        </w:rPr>
      </w:pPr>
      <w:r w:rsidRPr="0099062D">
        <w:rPr>
          <w:rFonts w:ascii="Arial" w:hAnsi="Arial"/>
          <w:b/>
          <w:sz w:val="24"/>
        </w:rPr>
        <w:t xml:space="preserve">PRESIDENTE      </w:t>
      </w:r>
      <w:r w:rsidRPr="0099062D">
        <w:rPr>
          <w:rFonts w:ascii="Arial" w:hAnsi="Arial"/>
          <w:b/>
          <w:sz w:val="24"/>
        </w:rPr>
        <w:tab/>
      </w:r>
      <w:r w:rsidRPr="0099062D">
        <w:rPr>
          <w:rFonts w:ascii="Arial" w:hAnsi="Arial"/>
          <w:b/>
          <w:sz w:val="24"/>
        </w:rPr>
        <w:tab/>
      </w:r>
      <w:r w:rsidRPr="0099062D">
        <w:rPr>
          <w:rFonts w:ascii="Arial" w:hAnsi="Arial"/>
          <w:b/>
          <w:sz w:val="24"/>
        </w:rPr>
        <w:tab/>
      </w:r>
      <w:r w:rsidRPr="0099062D">
        <w:rPr>
          <w:rFonts w:ascii="Arial" w:hAnsi="Arial"/>
          <w:b/>
          <w:sz w:val="24"/>
        </w:rPr>
        <w:tab/>
      </w:r>
      <w:r w:rsidRPr="0099062D">
        <w:rPr>
          <w:rFonts w:ascii="Arial" w:hAnsi="Arial"/>
          <w:b/>
          <w:sz w:val="24"/>
        </w:rPr>
        <w:tab/>
        <w:t xml:space="preserve">           SECRETARIO</w:t>
      </w:r>
    </w:p>
    <w:p w:rsidR="00506E3F" w:rsidRPr="0099062D" w:rsidRDefault="00506E3F" w:rsidP="00506E3F">
      <w:pPr>
        <w:rPr>
          <w:rFonts w:ascii="Arial" w:hAnsi="Arial"/>
          <w:b/>
          <w:sz w:val="24"/>
        </w:rPr>
      </w:pPr>
      <w:r w:rsidRPr="0099062D">
        <w:rPr>
          <w:rFonts w:ascii="Arial" w:hAnsi="Arial"/>
          <w:b/>
          <w:sz w:val="24"/>
        </w:rPr>
        <w:t>C.C.</w:t>
      </w:r>
      <w:r w:rsidRPr="0099062D">
        <w:rPr>
          <w:rFonts w:ascii="Arial" w:hAnsi="Arial"/>
          <w:b/>
          <w:sz w:val="24"/>
        </w:rPr>
        <w:tab/>
      </w:r>
      <w:r w:rsidRPr="0099062D">
        <w:rPr>
          <w:rFonts w:ascii="Arial" w:hAnsi="Arial"/>
          <w:b/>
          <w:sz w:val="24"/>
        </w:rPr>
        <w:tab/>
      </w:r>
      <w:r w:rsidRPr="0099062D">
        <w:rPr>
          <w:rFonts w:ascii="Arial" w:hAnsi="Arial"/>
          <w:b/>
          <w:sz w:val="24"/>
        </w:rPr>
        <w:tab/>
      </w:r>
      <w:r w:rsidRPr="0099062D">
        <w:rPr>
          <w:rFonts w:ascii="Arial" w:hAnsi="Arial"/>
          <w:b/>
          <w:sz w:val="24"/>
        </w:rPr>
        <w:tab/>
      </w:r>
      <w:r w:rsidRPr="0099062D">
        <w:rPr>
          <w:rFonts w:ascii="Arial" w:hAnsi="Arial"/>
          <w:b/>
          <w:sz w:val="24"/>
        </w:rPr>
        <w:tab/>
      </w:r>
      <w:r w:rsidRPr="0099062D">
        <w:rPr>
          <w:rFonts w:ascii="Arial" w:hAnsi="Arial"/>
          <w:b/>
          <w:sz w:val="24"/>
        </w:rPr>
        <w:tab/>
      </w:r>
      <w:r w:rsidRPr="0099062D">
        <w:rPr>
          <w:rFonts w:ascii="Arial" w:hAnsi="Arial"/>
          <w:b/>
          <w:sz w:val="24"/>
        </w:rPr>
        <w:tab/>
      </w:r>
      <w:r w:rsidRPr="0099062D">
        <w:rPr>
          <w:rFonts w:ascii="Arial" w:hAnsi="Arial"/>
          <w:b/>
          <w:sz w:val="24"/>
        </w:rPr>
        <w:tab/>
        <w:t>C.C.</w:t>
      </w:r>
    </w:p>
    <w:p w:rsidR="00506E3F" w:rsidRPr="0099062D" w:rsidRDefault="00506E3F" w:rsidP="00506E3F">
      <w:pPr>
        <w:rPr>
          <w:rFonts w:ascii="Arial" w:hAnsi="Arial"/>
          <w:b/>
          <w:sz w:val="24"/>
        </w:rPr>
      </w:pPr>
    </w:p>
    <w:p w:rsidR="00506E3F" w:rsidRPr="0099062D" w:rsidRDefault="00506E3F" w:rsidP="00506E3F">
      <w:pPr>
        <w:jc w:val="center"/>
        <w:rPr>
          <w:rFonts w:ascii="Arial" w:hAnsi="Arial"/>
          <w:sz w:val="24"/>
        </w:rPr>
      </w:pPr>
    </w:p>
    <w:p w:rsidR="00506E3F" w:rsidRPr="0099062D" w:rsidRDefault="00506E3F" w:rsidP="00506E3F">
      <w:pPr>
        <w:jc w:val="center"/>
        <w:rPr>
          <w:rFonts w:ascii="Arial" w:hAnsi="Arial"/>
          <w:sz w:val="24"/>
        </w:rPr>
      </w:pPr>
    </w:p>
    <w:p w:rsidR="00506E3F" w:rsidRPr="006B4B84" w:rsidRDefault="00506E3F" w:rsidP="00506E3F">
      <w:pPr>
        <w:pStyle w:val="Textoindependiente"/>
        <w:rPr>
          <w:b/>
          <w:i/>
          <w:lang w:val="es-ES"/>
        </w:rPr>
      </w:pPr>
      <w:r w:rsidRPr="006B4B84">
        <w:rPr>
          <w:b/>
          <w:i/>
          <w:lang w:val="es-ES"/>
        </w:rPr>
        <w:t>Nota: El acta de constitución  y el texto estatutario, debe</w:t>
      </w:r>
      <w:r w:rsidR="006B4B84" w:rsidRPr="006B4B84">
        <w:rPr>
          <w:b/>
          <w:i/>
          <w:lang w:val="es-ES"/>
        </w:rPr>
        <w:t>n estar autenticados</w:t>
      </w:r>
      <w:r w:rsidRPr="006B4B84">
        <w:rPr>
          <w:b/>
          <w:i/>
          <w:lang w:val="es-ES"/>
        </w:rPr>
        <w:t xml:space="preserve"> ante notario o </w:t>
      </w:r>
      <w:r w:rsidR="006B4B84" w:rsidRPr="006B4B84">
        <w:rPr>
          <w:b/>
          <w:i/>
          <w:lang w:val="es-ES"/>
        </w:rPr>
        <w:t>con presentación personal ante el secretario de la Cámara de C</w:t>
      </w:r>
      <w:r w:rsidRPr="006B4B84">
        <w:rPr>
          <w:b/>
          <w:i/>
          <w:lang w:val="es-ES"/>
        </w:rPr>
        <w:t xml:space="preserve">omercio por </w:t>
      </w:r>
      <w:r w:rsidR="006B4B84" w:rsidRPr="006B4B84">
        <w:rPr>
          <w:b/>
          <w:i/>
          <w:lang w:val="es-ES"/>
        </w:rPr>
        <w:t>parte d</w:t>
      </w:r>
      <w:r w:rsidRPr="006B4B84">
        <w:rPr>
          <w:b/>
          <w:i/>
          <w:lang w:val="es-ES"/>
        </w:rPr>
        <w:t>el presidente y el secretario de la reunión.</w:t>
      </w:r>
    </w:p>
    <w:p w:rsidR="00506E3F" w:rsidRPr="0099062D" w:rsidRDefault="00506E3F" w:rsidP="00506E3F">
      <w:pPr>
        <w:jc w:val="right"/>
        <w:rPr>
          <w:rFonts w:ascii="Arial" w:hAnsi="Arial"/>
          <w:sz w:val="24"/>
          <w:lang w:val="es-MX"/>
        </w:rPr>
      </w:pPr>
    </w:p>
    <w:p w:rsidR="00506E3F" w:rsidRPr="0099062D" w:rsidRDefault="00506E3F" w:rsidP="00506E3F"/>
    <w:p w:rsidR="00506E3F" w:rsidRPr="0099062D" w:rsidRDefault="00506E3F" w:rsidP="00506E3F">
      <w:pPr>
        <w:spacing w:after="200" w:line="276" w:lineRule="auto"/>
      </w:pPr>
      <w:r w:rsidRPr="0099062D">
        <w:br w:type="page"/>
      </w:r>
    </w:p>
    <w:p w:rsidR="008607BC" w:rsidRPr="0099062D" w:rsidRDefault="008607BC"/>
    <w:sectPr w:rsidR="008607BC" w:rsidRPr="0099062D" w:rsidSect="008607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CE4"/>
    <w:multiLevelType w:val="singleLevel"/>
    <w:tmpl w:val="7C125EC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183A5F"/>
    <w:multiLevelType w:val="singleLevel"/>
    <w:tmpl w:val="09C079C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78361CB"/>
    <w:multiLevelType w:val="singleLevel"/>
    <w:tmpl w:val="D9B2046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3F"/>
    <w:rsid w:val="00004FF5"/>
    <w:rsid w:val="00107E5A"/>
    <w:rsid w:val="001D4017"/>
    <w:rsid w:val="0049051C"/>
    <w:rsid w:val="004A458D"/>
    <w:rsid w:val="004D4A0D"/>
    <w:rsid w:val="00506E3F"/>
    <w:rsid w:val="00631811"/>
    <w:rsid w:val="006521BD"/>
    <w:rsid w:val="006B1EFF"/>
    <w:rsid w:val="006B4B84"/>
    <w:rsid w:val="008607BC"/>
    <w:rsid w:val="008618B4"/>
    <w:rsid w:val="00934783"/>
    <w:rsid w:val="0099062D"/>
    <w:rsid w:val="009C49E0"/>
    <w:rsid w:val="00B23E1A"/>
    <w:rsid w:val="00C07013"/>
    <w:rsid w:val="00C263C8"/>
    <w:rsid w:val="00C27C67"/>
    <w:rsid w:val="00D71C38"/>
    <w:rsid w:val="00DA0266"/>
    <w:rsid w:val="00E13D40"/>
    <w:rsid w:val="00F3142C"/>
    <w:rsid w:val="00F6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06E3F"/>
    <w:pPr>
      <w:keepNext/>
      <w:ind w:left="708"/>
      <w:jc w:val="both"/>
      <w:outlineLvl w:val="0"/>
    </w:pPr>
    <w:rPr>
      <w:rFonts w:ascii="Arial" w:hAnsi="Arial"/>
      <w:sz w:val="24"/>
      <w:lang w:val="es-CO"/>
    </w:rPr>
  </w:style>
  <w:style w:type="paragraph" w:styleId="Ttulo2">
    <w:name w:val="heading 2"/>
    <w:basedOn w:val="Normal"/>
    <w:next w:val="Normal"/>
    <w:link w:val="Ttulo2Car"/>
    <w:qFormat/>
    <w:rsid w:val="00506E3F"/>
    <w:pPr>
      <w:keepNext/>
      <w:outlineLvl w:val="1"/>
    </w:pPr>
    <w:rPr>
      <w:rFonts w:ascii="Arial" w:hAnsi="Arial"/>
      <w:sz w:val="24"/>
      <w:lang w:val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06E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6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06E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6E3F"/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tulo2Car">
    <w:name w:val="Título 2 Car"/>
    <w:basedOn w:val="Fuentedeprrafopredeter"/>
    <w:link w:val="Ttulo2"/>
    <w:rsid w:val="00506E3F"/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06E3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06E3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506E3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506E3F"/>
    <w:pPr>
      <w:jc w:val="both"/>
    </w:pPr>
    <w:rPr>
      <w:rFonts w:ascii="Arial" w:hAnsi="Arial"/>
      <w:sz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06E3F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06E3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06E3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06E3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06E3F"/>
    <w:rPr>
      <w:rFonts w:ascii="Times New Roman" w:eastAsia="Times New Roman" w:hAnsi="Times New Roman" w:cs="Times New Roman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06E3F"/>
    <w:pPr>
      <w:keepNext/>
      <w:ind w:left="708"/>
      <w:jc w:val="both"/>
      <w:outlineLvl w:val="0"/>
    </w:pPr>
    <w:rPr>
      <w:rFonts w:ascii="Arial" w:hAnsi="Arial"/>
      <w:sz w:val="24"/>
      <w:lang w:val="es-CO"/>
    </w:rPr>
  </w:style>
  <w:style w:type="paragraph" w:styleId="Ttulo2">
    <w:name w:val="heading 2"/>
    <w:basedOn w:val="Normal"/>
    <w:next w:val="Normal"/>
    <w:link w:val="Ttulo2Car"/>
    <w:qFormat/>
    <w:rsid w:val="00506E3F"/>
    <w:pPr>
      <w:keepNext/>
      <w:outlineLvl w:val="1"/>
    </w:pPr>
    <w:rPr>
      <w:rFonts w:ascii="Arial" w:hAnsi="Arial"/>
      <w:sz w:val="24"/>
      <w:lang w:val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06E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6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06E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6E3F"/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tulo2Car">
    <w:name w:val="Título 2 Car"/>
    <w:basedOn w:val="Fuentedeprrafopredeter"/>
    <w:link w:val="Ttulo2"/>
    <w:rsid w:val="00506E3F"/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06E3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06E3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506E3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506E3F"/>
    <w:pPr>
      <w:jc w:val="both"/>
    </w:pPr>
    <w:rPr>
      <w:rFonts w:ascii="Arial" w:hAnsi="Arial"/>
      <w:sz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06E3F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06E3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06E3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06E3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06E3F"/>
    <w:rPr>
      <w:rFonts w:ascii="Times New Roman" w:eastAsia="Times New Roman" w:hAnsi="Times New Roman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mvelasqu</cp:lastModifiedBy>
  <cp:revision>2</cp:revision>
  <dcterms:created xsi:type="dcterms:W3CDTF">2016-07-12T13:45:00Z</dcterms:created>
  <dcterms:modified xsi:type="dcterms:W3CDTF">2016-07-12T13:45:00Z</dcterms:modified>
</cp:coreProperties>
</file>